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6D" w:rsidRPr="00B64322" w:rsidRDefault="00F16C6D" w:rsidP="00D65600">
      <w:pPr>
        <w:shd w:val="clear" w:color="auto" w:fill="FFFFFF"/>
        <w:spacing w:before="5" w:line="317" w:lineRule="exact"/>
        <w:ind w:left="19" w:firstLine="533"/>
        <w:jc w:val="both"/>
        <w:rPr>
          <w:rStyle w:val="colortext"/>
          <w:b/>
          <w:bCs/>
          <w:color w:val="0070C0"/>
          <w:lang w:val="uk-UA"/>
        </w:rPr>
      </w:pPr>
      <w:r w:rsidRPr="00B64322">
        <w:rPr>
          <w:rStyle w:val="colortext"/>
          <w:b/>
          <w:bCs/>
          <w:color w:val="0070C0"/>
          <w:lang w:val="uk-UA"/>
        </w:rPr>
        <w:t xml:space="preserve">Повідомлення про захист дисертації на здобуття наукового ступеня кандидата фізико-математичних наук </w:t>
      </w:r>
      <w:r>
        <w:rPr>
          <w:rStyle w:val="colortext"/>
          <w:b/>
          <w:bCs/>
          <w:color w:val="0070C0"/>
          <w:lang w:val="uk-UA"/>
        </w:rPr>
        <w:t xml:space="preserve">молодшого наукового співробітника відділу </w:t>
      </w:r>
      <w:r w:rsidRPr="00EA469B">
        <w:rPr>
          <w:rStyle w:val="colortext"/>
          <w:b/>
          <w:bCs/>
          <w:color w:val="0070C0"/>
          <w:lang w:val="uk-UA"/>
        </w:rPr>
        <w:t xml:space="preserve">фізики і технології фотоелектронних та магнітоактивних матеріалів </w:t>
      </w:r>
      <w:r>
        <w:rPr>
          <w:rStyle w:val="colortext"/>
          <w:b/>
          <w:bCs/>
          <w:color w:val="0070C0"/>
          <w:lang w:val="uk-UA"/>
        </w:rPr>
        <w:t>Інституту проблем матеріалознавства ім. І. М. Францевича НАН України Миронюка Дениса Валерійовича</w:t>
      </w:r>
    </w:p>
    <w:p w:rsidR="00F16C6D" w:rsidRPr="00B64322" w:rsidRDefault="00F16C6D" w:rsidP="006D4CCF">
      <w:pPr>
        <w:shd w:val="clear" w:color="auto" w:fill="FFFFFF"/>
        <w:spacing w:before="5" w:line="317" w:lineRule="exact"/>
        <w:ind w:left="10"/>
        <w:rPr>
          <w:b/>
          <w:bCs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alt="Frantsevich Institute for Problems of Materials Science" style="position:absolute;left:0;text-align:left;margin-left:.3pt;margin-top:9.5pt;width:90pt;height:67.5pt;z-index:251657728;visibility:visible;mso-wrap-distance-left:3.75pt;mso-wrap-distance-top:3.75pt;mso-wrap-distance-right:3.75pt;mso-wrap-distance-bottom:3.75pt;mso-position-vertical-relative:line" o:allowoverlap="f">
            <v:imagedata r:id="rId5" o:title=""/>
            <w10:wrap type="square"/>
          </v:shape>
        </w:pict>
      </w:r>
      <w:r w:rsidRPr="00B64322">
        <w:rPr>
          <w:b/>
          <w:bCs/>
          <w:lang w:val="uk-UA"/>
        </w:rPr>
        <w:t>19 жовтня 2016 р. о 14.00 в Інституті проблем матеріалознавства ім.</w:t>
      </w:r>
      <w:r>
        <w:rPr>
          <w:b/>
          <w:bCs/>
          <w:lang w:val="uk-UA"/>
        </w:rPr>
        <w:t> </w:t>
      </w:r>
      <w:r w:rsidRPr="00B64322">
        <w:rPr>
          <w:b/>
          <w:bCs/>
          <w:lang w:val="uk-UA"/>
        </w:rPr>
        <w:t>І.</w:t>
      </w:r>
      <w:r>
        <w:rPr>
          <w:b/>
          <w:bCs/>
          <w:lang w:val="uk-UA"/>
        </w:rPr>
        <w:t> </w:t>
      </w:r>
      <w:r w:rsidRPr="00B64322">
        <w:rPr>
          <w:b/>
          <w:bCs/>
          <w:lang w:val="uk-UA"/>
        </w:rPr>
        <w:t>М.</w:t>
      </w:r>
      <w:r>
        <w:rPr>
          <w:b/>
          <w:bCs/>
          <w:lang w:val="uk-UA"/>
        </w:rPr>
        <w:t> </w:t>
      </w:r>
      <w:r w:rsidRPr="00B64322">
        <w:rPr>
          <w:b/>
          <w:bCs/>
          <w:lang w:val="uk-UA"/>
        </w:rPr>
        <w:t>Францевича НАН України за адресою: 03680, Київ-142, вул.</w:t>
      </w:r>
      <w:r>
        <w:rPr>
          <w:b/>
          <w:bCs/>
          <w:lang w:val="uk-UA"/>
        </w:rPr>
        <w:t> </w:t>
      </w:r>
      <w:r w:rsidRPr="00B64322">
        <w:rPr>
          <w:b/>
          <w:bCs/>
          <w:lang w:val="uk-UA"/>
        </w:rPr>
        <w:t>Кржижан</w:t>
      </w:r>
      <w:r>
        <w:rPr>
          <w:b/>
          <w:bCs/>
          <w:lang w:val="uk-UA"/>
        </w:rPr>
        <w:t>о</w:t>
      </w:r>
      <w:r w:rsidRPr="00B64322">
        <w:rPr>
          <w:b/>
          <w:bCs/>
          <w:lang w:val="uk-UA"/>
        </w:rPr>
        <w:t xml:space="preserve">вського, 3 відбудеться захист </w:t>
      </w:r>
      <w:r>
        <w:rPr>
          <w:b/>
          <w:bCs/>
          <w:lang w:val="uk-UA"/>
        </w:rPr>
        <w:t xml:space="preserve">кандидатської </w:t>
      </w:r>
      <w:r w:rsidRPr="00B64322">
        <w:rPr>
          <w:b/>
          <w:bCs/>
          <w:lang w:val="uk-UA"/>
        </w:rPr>
        <w:t xml:space="preserve">дисертації «Вплив </w:t>
      </w:r>
      <w:r>
        <w:rPr>
          <w:b/>
          <w:bCs/>
          <w:lang w:val="uk-UA"/>
        </w:rPr>
        <w:t>деяких видів іонізуючого випромінювання на властивості плівок оксиду цинку</w:t>
      </w:r>
      <w:r w:rsidRPr="00B64322">
        <w:rPr>
          <w:b/>
          <w:bCs/>
          <w:lang w:val="uk-UA"/>
        </w:rPr>
        <w:t>».</w:t>
      </w:r>
    </w:p>
    <w:p w:rsidR="00F16C6D" w:rsidRDefault="00F16C6D" w:rsidP="00977C7B">
      <w:pPr>
        <w:shd w:val="clear" w:color="auto" w:fill="FFFFFF"/>
        <w:spacing w:before="5" w:line="317" w:lineRule="exact"/>
        <w:rPr>
          <w:lang w:val="uk-UA"/>
        </w:rPr>
      </w:pPr>
    </w:p>
    <w:p w:rsidR="00F16C6D" w:rsidRPr="009032EE" w:rsidRDefault="00F16C6D" w:rsidP="00977C7B">
      <w:pPr>
        <w:shd w:val="clear" w:color="auto" w:fill="FFFFFF"/>
        <w:spacing w:before="5" w:line="317" w:lineRule="exact"/>
        <w:rPr>
          <w:sz w:val="22"/>
          <w:szCs w:val="22"/>
          <w:lang w:val="uk-UA"/>
        </w:rPr>
      </w:pPr>
      <w:r w:rsidRPr="009032EE">
        <w:rPr>
          <w:sz w:val="22"/>
          <w:szCs w:val="22"/>
          <w:lang w:val="uk-UA"/>
        </w:rPr>
        <w:t>Шифр та назва спеціальності – 01.04.07 – фізика твердого тіла.</w:t>
      </w:r>
      <w:r w:rsidRPr="009032EE">
        <w:rPr>
          <w:sz w:val="22"/>
          <w:szCs w:val="22"/>
          <w:lang w:val="uk-UA"/>
        </w:rPr>
        <w:br/>
        <w:t>Шифр спеціалізованої вченої ради – Д 26.207.01.</w:t>
      </w:r>
      <w:r w:rsidRPr="009032EE">
        <w:rPr>
          <w:sz w:val="22"/>
          <w:szCs w:val="22"/>
          <w:lang w:val="uk-UA"/>
        </w:rPr>
        <w:br/>
        <w:t xml:space="preserve">Науковий керівник – Лашкарьов Георгій Вадимович, доктор фіз.-мат наук, проф. завідувач відділом Інституту проблем матеріалознавства </w:t>
      </w:r>
      <w:r w:rsidRPr="009032EE">
        <w:rPr>
          <w:rStyle w:val="colortext"/>
          <w:sz w:val="22"/>
          <w:szCs w:val="22"/>
          <w:lang w:val="uk-UA"/>
        </w:rPr>
        <w:t>ім. І. М. Францевича НАН України.</w:t>
      </w:r>
    </w:p>
    <w:p w:rsidR="00F16C6D" w:rsidRPr="009032EE" w:rsidRDefault="00F16C6D" w:rsidP="00F22DD3">
      <w:pPr>
        <w:shd w:val="clear" w:color="auto" w:fill="FFFFFF"/>
        <w:spacing w:before="5" w:line="317" w:lineRule="exact"/>
        <w:rPr>
          <w:sz w:val="22"/>
          <w:szCs w:val="22"/>
          <w:lang w:val="uk-UA"/>
        </w:rPr>
      </w:pPr>
      <w:r w:rsidRPr="009032EE">
        <w:rPr>
          <w:sz w:val="22"/>
          <w:szCs w:val="22"/>
          <w:lang w:val="uk-UA"/>
        </w:rPr>
        <w:t>Офіційний опонент – Зауличний Ярослав Васильович, доктор фіз.-мат наук, проф. завідувач кафедри металознавства та термічної обробки Інженерно-фізичного факультету Національного технічного університету України «Київський політехнічний інститут імені Ігоря Сікорського».</w:t>
      </w:r>
    </w:p>
    <w:p w:rsidR="00F16C6D" w:rsidRPr="009032EE" w:rsidRDefault="00F16C6D" w:rsidP="002F7337">
      <w:pPr>
        <w:shd w:val="clear" w:color="auto" w:fill="FFFFFF"/>
        <w:suppressAutoHyphens/>
        <w:spacing w:line="317" w:lineRule="exact"/>
        <w:ind w:right="10"/>
        <w:rPr>
          <w:sz w:val="22"/>
          <w:szCs w:val="22"/>
          <w:lang w:val="uk-UA"/>
        </w:rPr>
      </w:pPr>
      <w:r w:rsidRPr="009032EE">
        <w:rPr>
          <w:sz w:val="22"/>
          <w:szCs w:val="22"/>
          <w:lang w:val="uk-UA"/>
        </w:rPr>
        <w:t xml:space="preserve">Офіційний опонент – </w:t>
      </w:r>
      <w:r w:rsidRPr="009032EE">
        <w:rPr>
          <w:color w:val="000000"/>
          <w:sz w:val="22"/>
          <w:szCs w:val="22"/>
          <w:lang w:val="uk-UA"/>
        </w:rPr>
        <w:t xml:space="preserve">Сафрюк Надія Володимирівна, кандидат фіз.-мат. наук, старший науковий співробітник відділу дифракційних досліджень структури напівпровідників </w:t>
      </w:r>
      <w:r w:rsidRPr="009032EE">
        <w:rPr>
          <w:spacing w:val="-7"/>
          <w:sz w:val="22"/>
          <w:szCs w:val="22"/>
          <w:lang w:val="uk-UA"/>
        </w:rPr>
        <w:t>Інституту фізики напівпровідників ім. В. Є. Лашкарьова НАН України</w:t>
      </w:r>
      <w:r w:rsidRPr="009032EE">
        <w:rPr>
          <w:sz w:val="22"/>
          <w:szCs w:val="22"/>
          <w:lang w:val="uk-UA"/>
        </w:rPr>
        <w:t>.</w:t>
      </w:r>
    </w:p>
    <w:p w:rsidR="00F16C6D" w:rsidRPr="005723F5" w:rsidRDefault="00F16C6D" w:rsidP="002F7337">
      <w:pPr>
        <w:ind w:left="360"/>
        <w:rPr>
          <w:rStyle w:val="colortext"/>
          <w:lang w:val="uk-UA"/>
        </w:rPr>
      </w:pPr>
    </w:p>
    <w:p w:rsidR="00F16C6D" w:rsidRPr="002F7337" w:rsidRDefault="00F16C6D" w:rsidP="00D65600">
      <w:pPr>
        <w:pStyle w:val="Heading4"/>
        <w:spacing w:before="0" w:beforeAutospacing="0" w:after="0" w:afterAutospacing="0"/>
        <w:ind w:firstLine="708"/>
        <w:jc w:val="both"/>
        <w:rPr>
          <w:rStyle w:val="colortext"/>
          <w:color w:val="0070C0"/>
        </w:rPr>
      </w:pPr>
      <w:r w:rsidRPr="002F7337">
        <w:rPr>
          <w:rStyle w:val="colortext"/>
          <w:color w:val="0070C0"/>
        </w:rPr>
        <w:t xml:space="preserve">Сообщение о защите диссертации на соискание научной степени кандидата физико-математических наук </w:t>
      </w:r>
      <w:r>
        <w:rPr>
          <w:rStyle w:val="colortext"/>
          <w:color w:val="0070C0"/>
        </w:rPr>
        <w:t xml:space="preserve">младшего научного сотрудника отдела </w:t>
      </w:r>
      <w:r w:rsidRPr="00EA469B">
        <w:rPr>
          <w:rStyle w:val="colortext"/>
          <w:color w:val="0070C0"/>
        </w:rPr>
        <w:t xml:space="preserve">физики и технологии фотоэлектронных и магнитоактивних материалов </w:t>
      </w:r>
      <w:r>
        <w:rPr>
          <w:rStyle w:val="colortext"/>
          <w:color w:val="0070C0"/>
        </w:rPr>
        <w:t>Института проблем материаловедения им. </w:t>
      </w:r>
      <w:r w:rsidRPr="00EA469B">
        <w:rPr>
          <w:rStyle w:val="colortext"/>
          <w:color w:val="0070C0"/>
        </w:rPr>
        <w:t>И.</w:t>
      </w:r>
      <w:r>
        <w:rPr>
          <w:rStyle w:val="colortext"/>
          <w:color w:val="0070C0"/>
        </w:rPr>
        <w:t> </w:t>
      </w:r>
      <w:r w:rsidRPr="00EA469B">
        <w:rPr>
          <w:rStyle w:val="colortext"/>
          <w:color w:val="0070C0"/>
        </w:rPr>
        <w:t>Н.</w:t>
      </w:r>
      <w:r>
        <w:rPr>
          <w:rStyle w:val="colortext"/>
          <w:color w:val="0070C0"/>
        </w:rPr>
        <w:t> </w:t>
      </w:r>
      <w:r w:rsidRPr="00EA469B">
        <w:rPr>
          <w:rStyle w:val="colortext"/>
          <w:color w:val="0070C0"/>
        </w:rPr>
        <w:t xml:space="preserve">Францевича НАН Украины </w:t>
      </w:r>
      <w:r>
        <w:rPr>
          <w:rStyle w:val="colortext"/>
          <w:color w:val="0070C0"/>
        </w:rPr>
        <w:t>Миронюка Дениса Валерьевича</w:t>
      </w:r>
    </w:p>
    <w:p w:rsidR="00F16C6D" w:rsidRPr="006D4CCF" w:rsidRDefault="00F16C6D" w:rsidP="002F7337">
      <w:pPr>
        <w:spacing w:before="120"/>
        <w:rPr>
          <w:b/>
          <w:bCs/>
        </w:rPr>
      </w:pPr>
      <w:r>
        <w:rPr>
          <w:noProof/>
        </w:rPr>
        <w:pict>
          <v:shape id="Рисунок 5" o:spid="_x0000_s1027" type="#_x0000_t75" alt="Frantsevich Institute for Problems of Materials Science" style="position:absolute;margin-left:.3pt;margin-top:5.1pt;width:90pt;height:67.5pt;z-index:251656704;visibility:visible;mso-wrap-distance-left:3.75pt;mso-wrap-distance-top:3.75pt;mso-wrap-distance-right:3.75pt;mso-wrap-distance-bottom:3.75pt;mso-position-vertical-relative:line" o:allowoverlap="f">
            <v:imagedata r:id="rId5" o:title=""/>
            <w10:wrap type="square"/>
          </v:shape>
        </w:pict>
      </w:r>
      <w:r w:rsidRPr="006D4CCF">
        <w:rPr>
          <w:b/>
          <w:bCs/>
        </w:rPr>
        <w:t>19 октября 2016 г. в 14.00 в Институте проблем материаловедения им. И</w:t>
      </w:r>
      <w:r>
        <w:rPr>
          <w:b/>
          <w:bCs/>
        </w:rPr>
        <w:t>. </w:t>
      </w:r>
      <w:r w:rsidRPr="006D4CCF">
        <w:rPr>
          <w:b/>
          <w:bCs/>
        </w:rPr>
        <w:t xml:space="preserve">Н. Францевича НАН Украины по адресу: 03680, Киев-142, </w:t>
      </w:r>
    </w:p>
    <w:p w:rsidR="00F16C6D" w:rsidRPr="006D4CCF" w:rsidRDefault="00F16C6D" w:rsidP="002F7337">
      <w:pPr>
        <w:rPr>
          <w:b/>
          <w:bCs/>
        </w:rPr>
      </w:pPr>
      <w:r w:rsidRPr="006D4CCF">
        <w:rPr>
          <w:b/>
          <w:bCs/>
        </w:rPr>
        <w:t>ул. Кржижановского, 3 состоится защита диссертации «</w:t>
      </w:r>
      <w:r w:rsidRPr="00EA469B">
        <w:rPr>
          <w:b/>
          <w:bCs/>
        </w:rPr>
        <w:t>Влияние некоторых видов ионизирующего излучения на свойства пленок оксида цинка</w:t>
      </w:r>
      <w:r w:rsidRPr="006D4CCF">
        <w:rPr>
          <w:b/>
          <w:bCs/>
        </w:rPr>
        <w:t>».</w:t>
      </w:r>
    </w:p>
    <w:p w:rsidR="00F16C6D" w:rsidRDefault="00F16C6D" w:rsidP="002F7337"/>
    <w:p w:rsidR="00F16C6D" w:rsidRPr="009032EE" w:rsidRDefault="00F16C6D" w:rsidP="002F7337">
      <w:pPr>
        <w:rPr>
          <w:sz w:val="22"/>
          <w:szCs w:val="22"/>
        </w:rPr>
      </w:pPr>
      <w:r w:rsidRPr="009032EE">
        <w:rPr>
          <w:sz w:val="22"/>
          <w:szCs w:val="22"/>
        </w:rPr>
        <w:t>Шифр и название специальности – 01.04.07 – физика твердого тела.</w:t>
      </w:r>
    </w:p>
    <w:p w:rsidR="00F16C6D" w:rsidRPr="009032EE" w:rsidRDefault="00F16C6D" w:rsidP="002F7337">
      <w:pPr>
        <w:rPr>
          <w:sz w:val="22"/>
          <w:szCs w:val="22"/>
        </w:rPr>
      </w:pPr>
      <w:r w:rsidRPr="009032EE">
        <w:rPr>
          <w:sz w:val="22"/>
          <w:szCs w:val="22"/>
        </w:rPr>
        <w:t>Шифр специализированного совета – Д 26.207.01.</w:t>
      </w:r>
    </w:p>
    <w:p w:rsidR="00F16C6D" w:rsidRPr="009032EE" w:rsidRDefault="00F16C6D" w:rsidP="002F7337">
      <w:pPr>
        <w:rPr>
          <w:sz w:val="22"/>
          <w:szCs w:val="22"/>
        </w:rPr>
      </w:pPr>
      <w:r w:rsidRPr="009032EE">
        <w:rPr>
          <w:sz w:val="22"/>
          <w:szCs w:val="22"/>
        </w:rPr>
        <w:t>Научный руководитель – Лашкарев Георгий Вадимович, доктор физико-математических наук, проф., заведующий отделом физики и технологии фотоэлектронных и магнитоактивних материалов Института проблем материаловедения им. И. Н. Францевича НАН Украины.</w:t>
      </w:r>
    </w:p>
    <w:p w:rsidR="00F16C6D" w:rsidRPr="009032EE" w:rsidRDefault="00F16C6D" w:rsidP="002F7337">
      <w:pPr>
        <w:rPr>
          <w:sz w:val="22"/>
          <w:szCs w:val="22"/>
        </w:rPr>
      </w:pPr>
      <w:r w:rsidRPr="009032EE">
        <w:rPr>
          <w:sz w:val="22"/>
          <w:szCs w:val="22"/>
        </w:rPr>
        <w:t xml:space="preserve">Официальный оппонент – Зауличный Ярослав Васильевич, доктор физико-математических наук, проф. заведующий кафедрой </w:t>
      </w:r>
      <w:r w:rsidRPr="009032EE">
        <w:rPr>
          <w:sz w:val="22"/>
          <w:szCs w:val="22"/>
          <w:lang w:val="uk-UA"/>
        </w:rPr>
        <w:t>м</w:t>
      </w:r>
      <w:r w:rsidRPr="009032EE">
        <w:rPr>
          <w:sz w:val="22"/>
          <w:szCs w:val="22"/>
        </w:rPr>
        <w:t xml:space="preserve">еталловедения и термической обработки </w:t>
      </w:r>
      <w:r w:rsidRPr="009032EE">
        <w:rPr>
          <w:sz w:val="22"/>
          <w:szCs w:val="22"/>
          <w:lang w:val="uk-UA"/>
        </w:rPr>
        <w:t>и</w:t>
      </w:r>
      <w:r w:rsidRPr="009032EE">
        <w:rPr>
          <w:sz w:val="22"/>
          <w:szCs w:val="22"/>
        </w:rPr>
        <w:t>нженерно-физического факультета Национального технического университета Украины «Киевский политехнический институт</w:t>
      </w:r>
      <w:r w:rsidRPr="009032EE">
        <w:rPr>
          <w:sz w:val="22"/>
          <w:szCs w:val="22"/>
          <w:lang w:val="uk-UA"/>
        </w:rPr>
        <w:t xml:space="preserve"> </w:t>
      </w:r>
      <w:r w:rsidRPr="009032EE">
        <w:rPr>
          <w:sz w:val="22"/>
          <w:szCs w:val="22"/>
        </w:rPr>
        <w:t>имени Игоря Сикорского».</w:t>
      </w:r>
    </w:p>
    <w:p w:rsidR="00F16C6D" w:rsidRPr="009032EE" w:rsidRDefault="00F16C6D" w:rsidP="0059784A">
      <w:pPr>
        <w:rPr>
          <w:sz w:val="22"/>
          <w:szCs w:val="22"/>
          <w:lang w:val="en-US"/>
        </w:rPr>
      </w:pPr>
      <w:r w:rsidRPr="009032EE">
        <w:rPr>
          <w:sz w:val="22"/>
          <w:szCs w:val="22"/>
        </w:rPr>
        <w:t>Официальный оппонент – Сафрюк Надежда Владимировна, кандидат физ.-мат. наук, старший научный сотрудник отдела дифракционных исследований структуры полупроводников Института физики полупроводников им. В</w:t>
      </w:r>
      <w:r w:rsidRPr="009032EE">
        <w:rPr>
          <w:sz w:val="22"/>
          <w:szCs w:val="22"/>
          <w:lang w:val="en-US"/>
        </w:rPr>
        <w:t>. </w:t>
      </w:r>
      <w:r w:rsidRPr="009032EE">
        <w:rPr>
          <w:sz w:val="22"/>
          <w:szCs w:val="22"/>
        </w:rPr>
        <w:t>Е</w:t>
      </w:r>
      <w:r w:rsidRPr="009032EE">
        <w:rPr>
          <w:sz w:val="22"/>
          <w:szCs w:val="22"/>
          <w:lang w:val="en-US"/>
        </w:rPr>
        <w:t>. </w:t>
      </w:r>
      <w:r w:rsidRPr="009032EE">
        <w:rPr>
          <w:sz w:val="22"/>
          <w:szCs w:val="22"/>
        </w:rPr>
        <w:t>Лашкарева</w:t>
      </w:r>
      <w:r w:rsidRPr="009032EE">
        <w:rPr>
          <w:sz w:val="22"/>
          <w:szCs w:val="22"/>
          <w:lang w:val="en-US"/>
        </w:rPr>
        <w:t xml:space="preserve"> </w:t>
      </w:r>
      <w:r w:rsidRPr="009032EE">
        <w:rPr>
          <w:sz w:val="22"/>
          <w:szCs w:val="22"/>
        </w:rPr>
        <w:t>НАН</w:t>
      </w:r>
      <w:r w:rsidRPr="009032EE">
        <w:rPr>
          <w:sz w:val="22"/>
          <w:szCs w:val="22"/>
          <w:lang w:val="en-US"/>
        </w:rPr>
        <w:t xml:space="preserve"> </w:t>
      </w:r>
      <w:r w:rsidRPr="009032EE">
        <w:rPr>
          <w:sz w:val="22"/>
          <w:szCs w:val="22"/>
        </w:rPr>
        <w:t>Украины</w:t>
      </w:r>
      <w:r w:rsidRPr="009032EE">
        <w:rPr>
          <w:sz w:val="22"/>
          <w:szCs w:val="22"/>
          <w:lang w:val="en-US"/>
        </w:rPr>
        <w:t>.</w:t>
      </w:r>
    </w:p>
    <w:p w:rsidR="00F16C6D" w:rsidRPr="00480090" w:rsidRDefault="00F16C6D" w:rsidP="002F7337">
      <w:pPr>
        <w:rPr>
          <w:b/>
          <w:bCs/>
          <w:color w:val="0070C0"/>
          <w:lang w:val="en-US"/>
        </w:rPr>
      </w:pPr>
      <w:r w:rsidRPr="00480090">
        <w:rPr>
          <w:b/>
          <w:bCs/>
          <w:color w:val="0070C0"/>
          <w:lang w:val="en-US"/>
        </w:rPr>
        <w:br w:type="page"/>
      </w:r>
    </w:p>
    <w:p w:rsidR="00F16C6D" w:rsidRPr="005723F5" w:rsidRDefault="00F16C6D" w:rsidP="00A24E31">
      <w:pPr>
        <w:rPr>
          <w:b/>
          <w:bCs/>
          <w:color w:val="0070C0"/>
          <w:lang w:val="en-US"/>
        </w:rPr>
      </w:pPr>
      <w:r w:rsidRPr="005C3E16">
        <w:rPr>
          <w:b/>
          <w:bCs/>
          <w:color w:val="0070C0"/>
          <w:lang w:val="en-US"/>
        </w:rPr>
        <w:t xml:space="preserve">Announcement of the dissertation defense for the scientific degree of Candidate of Sciences in Physics and Mathematics of </w:t>
      </w:r>
      <w:r>
        <w:rPr>
          <w:b/>
          <w:bCs/>
          <w:color w:val="0070C0"/>
          <w:lang w:val="en-US"/>
        </w:rPr>
        <w:t>junior researcher of d</w:t>
      </w:r>
      <w:r w:rsidRPr="00A24E31">
        <w:rPr>
          <w:b/>
          <w:bCs/>
          <w:color w:val="0070C0"/>
          <w:lang w:val="en-US"/>
        </w:rPr>
        <w:t xml:space="preserve">epartment of </w:t>
      </w:r>
      <w:r>
        <w:rPr>
          <w:b/>
          <w:bCs/>
          <w:color w:val="0070C0"/>
          <w:lang w:val="en-US"/>
        </w:rPr>
        <w:t>p</w:t>
      </w:r>
      <w:r w:rsidRPr="00A24E31">
        <w:rPr>
          <w:b/>
          <w:bCs/>
          <w:color w:val="0070C0"/>
          <w:lang w:val="en-US"/>
        </w:rPr>
        <w:t xml:space="preserve">hysics and </w:t>
      </w:r>
      <w:r>
        <w:rPr>
          <w:b/>
          <w:bCs/>
          <w:color w:val="0070C0"/>
          <w:lang w:val="en-US"/>
        </w:rPr>
        <w:t>t</w:t>
      </w:r>
      <w:r w:rsidRPr="00A24E31">
        <w:rPr>
          <w:b/>
          <w:bCs/>
          <w:color w:val="0070C0"/>
          <w:lang w:val="en-US"/>
        </w:rPr>
        <w:t xml:space="preserve">echnology of </w:t>
      </w:r>
      <w:r>
        <w:rPr>
          <w:b/>
          <w:bCs/>
          <w:color w:val="0070C0"/>
          <w:lang w:val="en-US"/>
        </w:rPr>
        <w:t>p</w:t>
      </w:r>
      <w:r w:rsidRPr="00A24E31">
        <w:rPr>
          <w:b/>
          <w:bCs/>
          <w:color w:val="0070C0"/>
          <w:lang w:val="en-US"/>
        </w:rPr>
        <w:t xml:space="preserve">hotoelectronic and </w:t>
      </w:r>
      <w:r>
        <w:rPr>
          <w:b/>
          <w:bCs/>
          <w:color w:val="0070C0"/>
          <w:lang w:val="en-US"/>
        </w:rPr>
        <w:t>m</w:t>
      </w:r>
      <w:r w:rsidRPr="00A24E31">
        <w:rPr>
          <w:b/>
          <w:bCs/>
          <w:color w:val="0070C0"/>
          <w:lang w:val="en-US"/>
        </w:rPr>
        <w:t xml:space="preserve">agnetoactive </w:t>
      </w:r>
      <w:r>
        <w:rPr>
          <w:b/>
          <w:bCs/>
          <w:color w:val="0070C0"/>
          <w:lang w:val="en-US"/>
        </w:rPr>
        <w:t>m</w:t>
      </w:r>
      <w:r w:rsidRPr="00A24E31">
        <w:rPr>
          <w:b/>
          <w:bCs/>
          <w:color w:val="0070C0"/>
          <w:lang w:val="en-US"/>
        </w:rPr>
        <w:t>ater</w:t>
      </w:r>
      <w:bookmarkStart w:id="0" w:name="_GoBack"/>
      <w:bookmarkEnd w:id="0"/>
      <w:r w:rsidRPr="00A24E31">
        <w:rPr>
          <w:b/>
          <w:bCs/>
          <w:color w:val="0070C0"/>
          <w:lang w:val="en-US"/>
        </w:rPr>
        <w:t>ials</w:t>
      </w:r>
      <w:r>
        <w:rPr>
          <w:b/>
          <w:bCs/>
          <w:color w:val="0070C0"/>
          <w:lang w:val="en-US"/>
        </w:rPr>
        <w:t xml:space="preserve"> </w:t>
      </w:r>
      <w:r w:rsidRPr="00A24E31">
        <w:rPr>
          <w:b/>
          <w:bCs/>
          <w:color w:val="0070C0"/>
          <w:lang w:val="en-US"/>
        </w:rPr>
        <w:t xml:space="preserve">Frantsevich Institute for Problems of Materials Science </w:t>
      </w:r>
      <w:r w:rsidRPr="00960832">
        <w:rPr>
          <w:b/>
          <w:bCs/>
          <w:color w:val="0070C0"/>
          <w:lang w:val="en-US"/>
        </w:rPr>
        <w:t>of</w:t>
      </w:r>
      <w:r>
        <w:rPr>
          <w:b/>
          <w:bCs/>
          <w:color w:val="0070C0"/>
          <w:lang w:val="en-US"/>
        </w:rPr>
        <w:t xml:space="preserve"> N</w:t>
      </w:r>
      <w:r w:rsidRPr="00974F7C">
        <w:rPr>
          <w:b/>
          <w:bCs/>
          <w:color w:val="0070C0"/>
          <w:lang w:val="en-US"/>
        </w:rPr>
        <w:t xml:space="preserve">ational </w:t>
      </w:r>
      <w:r>
        <w:rPr>
          <w:b/>
          <w:bCs/>
          <w:color w:val="0070C0"/>
          <w:lang w:val="en-US"/>
        </w:rPr>
        <w:t>A</w:t>
      </w:r>
      <w:r w:rsidRPr="00974F7C">
        <w:rPr>
          <w:b/>
          <w:bCs/>
          <w:color w:val="0070C0"/>
          <w:lang w:val="en-US"/>
        </w:rPr>
        <w:t xml:space="preserve">cademy of </w:t>
      </w:r>
      <w:r>
        <w:rPr>
          <w:b/>
          <w:bCs/>
          <w:color w:val="0070C0"/>
          <w:lang w:val="en-US"/>
        </w:rPr>
        <w:t>S</w:t>
      </w:r>
      <w:r w:rsidRPr="00974F7C">
        <w:rPr>
          <w:b/>
          <w:bCs/>
          <w:color w:val="0070C0"/>
          <w:lang w:val="en-US"/>
        </w:rPr>
        <w:t xml:space="preserve">ciences of </w:t>
      </w:r>
      <w:r>
        <w:rPr>
          <w:b/>
          <w:bCs/>
          <w:color w:val="0070C0"/>
          <w:lang w:val="en-US"/>
        </w:rPr>
        <w:t>U</w:t>
      </w:r>
      <w:r w:rsidRPr="00974F7C">
        <w:rPr>
          <w:b/>
          <w:bCs/>
          <w:color w:val="0070C0"/>
          <w:lang w:val="en-US"/>
        </w:rPr>
        <w:t>kraine</w:t>
      </w:r>
      <w:r>
        <w:rPr>
          <w:b/>
          <w:bCs/>
          <w:color w:val="0070C0"/>
          <w:lang w:val="en-US"/>
        </w:rPr>
        <w:t xml:space="preserve"> Denys Myroniuk</w:t>
      </w:r>
      <w:r w:rsidRPr="005723F5">
        <w:rPr>
          <w:b/>
          <w:bCs/>
          <w:color w:val="0070C0"/>
          <w:lang w:val="en-US"/>
        </w:rPr>
        <w:t xml:space="preserve"> </w:t>
      </w:r>
    </w:p>
    <w:p w:rsidR="00F16C6D" w:rsidRPr="002F7337" w:rsidRDefault="00F16C6D" w:rsidP="002F7337">
      <w:pPr>
        <w:rPr>
          <w:b/>
          <w:bCs/>
          <w:lang w:val="en-US"/>
        </w:rPr>
      </w:pPr>
      <w:r>
        <w:rPr>
          <w:noProof/>
        </w:rPr>
        <w:pict>
          <v:shape id="Рисунок 8" o:spid="_x0000_s1028" type="#_x0000_t75" alt="Frantsevich Institute for Problems of Materials Science" style="position:absolute;margin-left:.3pt;margin-top:4.5pt;width:90pt;height:67.5pt;z-index:251658752;visibility:visible;mso-wrap-distance-left:3.75pt;mso-wrap-distance-top:3.75pt;mso-wrap-distance-right:3.75pt;mso-wrap-distance-bottom:3.75pt;mso-position-vertical-relative:line" o:allowoverlap="f">
            <v:imagedata r:id="rId5" o:title=""/>
            <w10:wrap type="square"/>
          </v:shape>
        </w:pict>
      </w:r>
      <w:r w:rsidRPr="002F7337">
        <w:rPr>
          <w:b/>
          <w:bCs/>
          <w:lang w:val="en-US"/>
        </w:rPr>
        <w:t>The defense of dissertation entitled “</w:t>
      </w:r>
      <w:r w:rsidRPr="00974F7C">
        <w:rPr>
          <w:b/>
          <w:bCs/>
          <w:lang w:val="en-US"/>
        </w:rPr>
        <w:t>The effect of certain radiation types on the properties of ZnO films</w:t>
      </w:r>
      <w:r w:rsidRPr="002F7337">
        <w:rPr>
          <w:b/>
          <w:bCs/>
          <w:lang w:val="en-US"/>
        </w:rPr>
        <w:t>” will be held in Frantsevich Institute for Problems of Material Science</w:t>
      </w:r>
      <w:r>
        <w:rPr>
          <w:b/>
          <w:bCs/>
          <w:lang w:val="en-US"/>
        </w:rPr>
        <w:t xml:space="preserve"> </w:t>
      </w:r>
      <w:r w:rsidRPr="00974F7C">
        <w:rPr>
          <w:b/>
          <w:bCs/>
          <w:lang w:val="en-US"/>
        </w:rPr>
        <w:t xml:space="preserve">of </w:t>
      </w:r>
      <w:smartTag w:uri="urn:schemas-microsoft-com:office:smarttags" w:element="place">
        <w:smartTag w:uri="urn:schemas-microsoft-com:office:smarttags" w:element="PlaceName">
          <w:r w:rsidRPr="00974F7C">
            <w:rPr>
              <w:b/>
              <w:bCs/>
              <w:lang w:val="en-US"/>
            </w:rPr>
            <w:t>National</w:t>
          </w:r>
        </w:smartTag>
        <w:r w:rsidRPr="00974F7C">
          <w:rPr>
            <w:b/>
            <w:bCs/>
            <w:lang w:val="en-US"/>
          </w:rPr>
          <w:t xml:space="preserve"> </w:t>
        </w:r>
        <w:smartTag w:uri="urn:schemas-microsoft-com:office:smarttags" w:element="PlaceType">
          <w:r w:rsidRPr="00974F7C">
            <w:rPr>
              <w:b/>
              <w:bCs/>
              <w:lang w:val="en-US"/>
            </w:rPr>
            <w:t>Academy</w:t>
          </w:r>
        </w:smartTag>
      </w:smartTag>
      <w:r w:rsidRPr="00974F7C">
        <w:rPr>
          <w:b/>
          <w:bCs/>
          <w:lang w:val="en-US"/>
        </w:rPr>
        <w:t xml:space="preserve"> of Sciences of </w:t>
      </w:r>
      <w:smartTag w:uri="urn:schemas-microsoft-com:office:smarttags" w:element="place">
        <w:smartTag w:uri="urn:schemas-microsoft-com:office:smarttags" w:element="country-region">
          <w:r w:rsidRPr="00974F7C">
            <w:rPr>
              <w:b/>
              <w:bCs/>
              <w:lang w:val="en-US"/>
            </w:rPr>
            <w:t>Ukraine</w:t>
          </w:r>
        </w:smartTag>
      </w:smartTag>
      <w:r w:rsidRPr="002F7337">
        <w:rPr>
          <w:b/>
          <w:bCs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F7337">
            <w:rPr>
              <w:b/>
              <w:bCs/>
              <w:lang w:val="en-US"/>
            </w:rPr>
            <w:t>Kiev</w:t>
          </w:r>
        </w:smartTag>
      </w:smartTag>
      <w:r w:rsidRPr="002F7337">
        <w:rPr>
          <w:b/>
          <w:bCs/>
          <w:lang w:val="en-US"/>
        </w:rPr>
        <w:t xml:space="preserve"> -142, </w:t>
      </w:r>
      <w:r>
        <w:rPr>
          <w:b/>
          <w:bCs/>
          <w:lang w:val="en-US"/>
        </w:rPr>
        <w:t xml:space="preserve">3, </w:t>
      </w:r>
      <w:r w:rsidRPr="00974F7C">
        <w:rPr>
          <w:b/>
          <w:bCs/>
          <w:lang w:val="en-US"/>
        </w:rPr>
        <w:t>Krzhizhanovsky str</w:t>
      </w:r>
      <w:r w:rsidRPr="002F7337">
        <w:rPr>
          <w:b/>
          <w:bCs/>
          <w:lang w:val="en-US"/>
        </w:rPr>
        <w:t xml:space="preserve">, 03680 at </w:t>
      </w:r>
      <w:smartTag w:uri="urn:schemas-microsoft-com:office:smarttags" w:element="date">
        <w:smartTagPr>
          <w:attr w:name="Month" w:val="10"/>
          <w:attr w:name="Day" w:val="19"/>
          <w:attr w:name="Year" w:val="2016"/>
        </w:smartTagPr>
        <w:r>
          <w:rPr>
            <w:b/>
            <w:bCs/>
            <w:lang w:val="en-US"/>
          </w:rPr>
          <w:t>October 1</w:t>
        </w:r>
        <w:r w:rsidRPr="0076413E">
          <w:rPr>
            <w:b/>
            <w:bCs/>
            <w:lang w:val="en-US"/>
          </w:rPr>
          <w:t>9, 2016</w:t>
        </w:r>
      </w:smartTag>
      <w:r w:rsidRPr="002F7337">
        <w:rPr>
          <w:b/>
          <w:bCs/>
          <w:lang w:val="en-US"/>
        </w:rPr>
        <w:t>.</w:t>
      </w:r>
    </w:p>
    <w:p w:rsidR="00F16C6D" w:rsidRPr="009032EE" w:rsidRDefault="00F16C6D" w:rsidP="002F7337">
      <w:pPr>
        <w:rPr>
          <w:lang w:val="en-US"/>
        </w:rPr>
      </w:pPr>
    </w:p>
    <w:p w:rsidR="00F16C6D" w:rsidRPr="009032EE" w:rsidRDefault="00F16C6D" w:rsidP="002F7337">
      <w:pPr>
        <w:rPr>
          <w:lang w:val="en-US"/>
        </w:rPr>
      </w:pPr>
    </w:p>
    <w:p w:rsidR="00F16C6D" w:rsidRPr="009032EE" w:rsidRDefault="00F16C6D" w:rsidP="002F7337">
      <w:pPr>
        <w:rPr>
          <w:sz w:val="22"/>
          <w:szCs w:val="22"/>
          <w:lang w:val="en-US"/>
        </w:rPr>
      </w:pPr>
      <w:r w:rsidRPr="009032EE">
        <w:rPr>
          <w:sz w:val="22"/>
          <w:szCs w:val="22"/>
          <w:lang w:val="en-US"/>
        </w:rPr>
        <w:t>Scientific specialty: 01.04.07 – solid state physics</w:t>
      </w:r>
    </w:p>
    <w:p w:rsidR="00F16C6D" w:rsidRPr="009032EE" w:rsidRDefault="00F16C6D" w:rsidP="002F7337">
      <w:pPr>
        <w:rPr>
          <w:sz w:val="22"/>
          <w:szCs w:val="22"/>
          <w:lang w:val="en-US"/>
        </w:rPr>
      </w:pPr>
      <w:r w:rsidRPr="009032EE">
        <w:rPr>
          <w:sz w:val="22"/>
          <w:szCs w:val="22"/>
          <w:lang w:val="en-US"/>
        </w:rPr>
        <w:t>Specialized Certification Councils – D 26.207.01</w:t>
      </w:r>
    </w:p>
    <w:p w:rsidR="00F16C6D" w:rsidRPr="009032EE" w:rsidRDefault="00F16C6D" w:rsidP="00C530D3">
      <w:pPr>
        <w:jc w:val="both"/>
        <w:rPr>
          <w:sz w:val="22"/>
          <w:szCs w:val="22"/>
          <w:lang w:val="en-US"/>
        </w:rPr>
      </w:pPr>
      <w:r w:rsidRPr="009032EE">
        <w:rPr>
          <w:sz w:val="22"/>
          <w:szCs w:val="22"/>
          <w:lang w:val="en-US"/>
        </w:rPr>
        <w:t>Scientific advisor –George Lashkarev, Doctor of Sciences in Physics and Mathematics, Professor</w:t>
      </w:r>
      <w:r w:rsidRPr="009032EE">
        <w:rPr>
          <w:sz w:val="22"/>
          <w:szCs w:val="22"/>
          <w:lang w:val="uk-UA"/>
        </w:rPr>
        <w:t>,</w:t>
      </w:r>
      <w:r w:rsidRPr="009032EE">
        <w:rPr>
          <w:color w:val="212121"/>
          <w:sz w:val="22"/>
          <w:szCs w:val="22"/>
          <w:lang w:val="en-US"/>
        </w:rPr>
        <w:t xml:space="preserve"> head of the department of physics and technology of photoelectronic and magnetoactive materials Frantsevich Institute for Problems of Materials Science of National Academy of Sciences of Ukraine</w:t>
      </w:r>
    </w:p>
    <w:p w:rsidR="00F16C6D" w:rsidRPr="009032EE" w:rsidRDefault="00F16C6D" w:rsidP="00974F7C">
      <w:pPr>
        <w:rPr>
          <w:sz w:val="22"/>
          <w:szCs w:val="22"/>
          <w:lang w:val="en-US"/>
        </w:rPr>
      </w:pPr>
      <w:r w:rsidRPr="009032EE">
        <w:rPr>
          <w:sz w:val="22"/>
          <w:szCs w:val="22"/>
          <w:lang w:val="en-US"/>
        </w:rPr>
        <w:t>Official opponents – Yaroslav Zaulychnyy, Doctor of Sciences in Physics and Mathematics, Professor</w:t>
      </w:r>
      <w:r w:rsidRPr="009032EE">
        <w:rPr>
          <w:sz w:val="22"/>
          <w:szCs w:val="22"/>
          <w:lang w:val="uk-UA"/>
        </w:rPr>
        <w:t>,</w:t>
      </w:r>
      <w:r w:rsidRPr="009032EE">
        <w:rPr>
          <w:sz w:val="22"/>
          <w:szCs w:val="22"/>
          <w:lang w:val="en-US"/>
        </w:rPr>
        <w:t xml:space="preserve"> head of the department of metallurgy and heat treatment National Technical University of Ukraine "Igor Sikorsky Kyiv Polytechnic Institute".</w:t>
      </w:r>
    </w:p>
    <w:p w:rsidR="00F16C6D" w:rsidRPr="009032EE" w:rsidRDefault="00F16C6D" w:rsidP="0076413E">
      <w:pPr>
        <w:pStyle w:val="HTMLPreformatted"/>
        <w:shd w:val="clear" w:color="auto" w:fill="FFFFFF"/>
        <w:rPr>
          <w:rFonts w:ascii="Times New Roman" w:hAnsi="Times New Roman" w:cs="Times New Roman"/>
          <w:sz w:val="22"/>
          <w:szCs w:val="22"/>
          <w:lang w:val="en-US"/>
        </w:rPr>
      </w:pPr>
      <w:r w:rsidRPr="009032EE">
        <w:rPr>
          <w:rFonts w:ascii="Times New Roman" w:hAnsi="Times New Roman" w:cs="Times New Roman"/>
          <w:sz w:val="22"/>
          <w:szCs w:val="22"/>
          <w:lang w:val="en-US"/>
        </w:rPr>
        <w:t xml:space="preserve">Official opponents – Nadiya Safriuk, Candidate of Sciences in Physics and Mathematics senior researcher of the department for Diffraction Analysis of the Structure of Semiconductors </w:t>
      </w:r>
      <w:r w:rsidRPr="009032EE">
        <w:rPr>
          <w:rFonts w:ascii="Times New Roman" w:hAnsi="Times New Roman" w:cs="Times New Roman"/>
          <w:color w:val="212121"/>
          <w:sz w:val="22"/>
          <w:szCs w:val="22"/>
          <w:lang w:val="en-US"/>
        </w:rPr>
        <w:t>V. E. Lashkaryov Institute of Semiconductor Physics National Academy of Sciences of Ukraine</w:t>
      </w:r>
      <w:r w:rsidRPr="009032EE">
        <w:rPr>
          <w:rFonts w:ascii="Times New Roman" w:hAnsi="Times New Roman" w:cs="Times New Roman"/>
          <w:sz w:val="22"/>
          <w:szCs w:val="22"/>
          <w:lang w:val="en-US"/>
        </w:rPr>
        <w:t>.</w:t>
      </w:r>
    </w:p>
    <w:sectPr w:rsidR="00F16C6D" w:rsidRPr="009032EE" w:rsidSect="001B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3CAD"/>
    <w:multiLevelType w:val="hybridMultilevel"/>
    <w:tmpl w:val="75606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CB40E5F"/>
    <w:multiLevelType w:val="hybridMultilevel"/>
    <w:tmpl w:val="2DA4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AE6"/>
    <w:rsid w:val="0000093D"/>
    <w:rsid w:val="000A37F7"/>
    <w:rsid w:val="000B3462"/>
    <w:rsid w:val="000F330B"/>
    <w:rsid w:val="00126120"/>
    <w:rsid w:val="0017089A"/>
    <w:rsid w:val="00190801"/>
    <w:rsid w:val="001B6EA0"/>
    <w:rsid w:val="00285EA8"/>
    <w:rsid w:val="002F7337"/>
    <w:rsid w:val="003139DF"/>
    <w:rsid w:val="00326221"/>
    <w:rsid w:val="00363E2B"/>
    <w:rsid w:val="00414879"/>
    <w:rsid w:val="00480090"/>
    <w:rsid w:val="00524D39"/>
    <w:rsid w:val="005723F5"/>
    <w:rsid w:val="0059784A"/>
    <w:rsid w:val="005C3E16"/>
    <w:rsid w:val="005D2ACC"/>
    <w:rsid w:val="005F58AD"/>
    <w:rsid w:val="006039C5"/>
    <w:rsid w:val="00605611"/>
    <w:rsid w:val="0063188D"/>
    <w:rsid w:val="00641BC9"/>
    <w:rsid w:val="006A1204"/>
    <w:rsid w:val="006D4CCF"/>
    <w:rsid w:val="007152AC"/>
    <w:rsid w:val="0076413E"/>
    <w:rsid w:val="007E79BE"/>
    <w:rsid w:val="0082570D"/>
    <w:rsid w:val="00876C81"/>
    <w:rsid w:val="008A0158"/>
    <w:rsid w:val="009032EE"/>
    <w:rsid w:val="00932E4F"/>
    <w:rsid w:val="009420F0"/>
    <w:rsid w:val="00960832"/>
    <w:rsid w:val="00974F7C"/>
    <w:rsid w:val="00977C7B"/>
    <w:rsid w:val="009A55BA"/>
    <w:rsid w:val="00A24E31"/>
    <w:rsid w:val="00A86054"/>
    <w:rsid w:val="00AD1318"/>
    <w:rsid w:val="00B56683"/>
    <w:rsid w:val="00B64322"/>
    <w:rsid w:val="00B769C5"/>
    <w:rsid w:val="00BF03F4"/>
    <w:rsid w:val="00C530D3"/>
    <w:rsid w:val="00CA1E6F"/>
    <w:rsid w:val="00D34571"/>
    <w:rsid w:val="00D60AE6"/>
    <w:rsid w:val="00D65600"/>
    <w:rsid w:val="00D6638C"/>
    <w:rsid w:val="00E26B45"/>
    <w:rsid w:val="00E95BB0"/>
    <w:rsid w:val="00EA469B"/>
    <w:rsid w:val="00F16C6D"/>
    <w:rsid w:val="00F22DD3"/>
    <w:rsid w:val="00FA1C6A"/>
    <w:rsid w:val="00FD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E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469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1BC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D60AE6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A469B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41BC9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0093D"/>
    <w:rPr>
      <w:rFonts w:ascii="Calibri" w:hAnsi="Calibri" w:cs="Calibri"/>
      <w:b/>
      <w:bCs/>
      <w:sz w:val="28"/>
      <w:szCs w:val="28"/>
    </w:rPr>
  </w:style>
  <w:style w:type="character" w:customStyle="1" w:styleId="colortext">
    <w:name w:val="colortext"/>
    <w:basedOn w:val="DefaultParagraphFont"/>
    <w:uiPriority w:val="99"/>
    <w:rsid w:val="00D60AE6"/>
  </w:style>
  <w:style w:type="character" w:customStyle="1" w:styleId="apple-converted-space">
    <w:name w:val="apple-converted-space"/>
    <w:basedOn w:val="DefaultParagraphFont"/>
    <w:uiPriority w:val="99"/>
    <w:rsid w:val="000A37F7"/>
  </w:style>
  <w:style w:type="character" w:customStyle="1" w:styleId="hps">
    <w:name w:val="hps"/>
    <w:uiPriority w:val="99"/>
    <w:rsid w:val="005C3E16"/>
  </w:style>
  <w:style w:type="paragraph" w:styleId="HTMLPreformatted">
    <w:name w:val="HTML Preformatted"/>
    <w:basedOn w:val="Normal"/>
    <w:link w:val="HTMLPreformattedChar"/>
    <w:uiPriority w:val="99"/>
    <w:rsid w:val="00764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413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62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2</Pages>
  <Words>647</Words>
  <Characters>3693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про захист дисертації на здобуття наукового ступеня кандидата фізико-математичних наук, старшого викладача кафедр</dc:title>
  <dc:subject/>
  <dc:creator>var</dc:creator>
  <cp:keywords/>
  <dc:description/>
  <cp:lastModifiedBy>Var</cp:lastModifiedBy>
  <cp:revision>13</cp:revision>
  <dcterms:created xsi:type="dcterms:W3CDTF">2016-09-15T10:51:00Z</dcterms:created>
  <dcterms:modified xsi:type="dcterms:W3CDTF">2016-09-21T07:46:00Z</dcterms:modified>
</cp:coreProperties>
</file>