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5E" w:rsidRPr="00394189" w:rsidRDefault="00C7375E" w:rsidP="00C7375E">
      <w:pPr>
        <w:spacing w:line="360" w:lineRule="auto"/>
        <w:jc w:val="center"/>
        <w:rPr>
          <w:rFonts w:ascii="Times New Roman" w:hAnsi="Times New Roman" w:cs="Times New Roman"/>
          <w:b/>
          <w:bCs/>
          <w:sz w:val="28"/>
          <w:szCs w:val="28"/>
          <w:lang w:val="uk-UA"/>
        </w:rPr>
      </w:pPr>
      <w:r w:rsidRPr="00394189">
        <w:rPr>
          <w:rFonts w:ascii="Times New Roman" w:hAnsi="Times New Roman" w:cs="Times New Roman"/>
          <w:b/>
          <w:bCs/>
          <w:sz w:val="28"/>
          <w:szCs w:val="28"/>
          <w:lang w:val="uk-UA"/>
        </w:rPr>
        <w:t xml:space="preserve">ВІДГУК </w:t>
      </w:r>
    </w:p>
    <w:p w:rsidR="00394189" w:rsidRPr="00394189" w:rsidRDefault="00C7375E" w:rsidP="00394189">
      <w:pPr>
        <w:spacing w:line="360" w:lineRule="auto"/>
        <w:jc w:val="center"/>
        <w:rPr>
          <w:rFonts w:ascii="Times New Roman" w:hAnsi="Times New Roman" w:cs="Times New Roman"/>
          <w:sz w:val="28"/>
          <w:szCs w:val="28"/>
          <w:lang w:val="uk-UA"/>
        </w:rPr>
      </w:pPr>
      <w:r w:rsidRPr="00394189">
        <w:rPr>
          <w:rFonts w:ascii="Times New Roman" w:hAnsi="Times New Roman" w:cs="Times New Roman"/>
          <w:sz w:val="28"/>
          <w:szCs w:val="28"/>
          <w:lang w:val="uk-UA"/>
        </w:rPr>
        <w:t>офіційного опонента</w:t>
      </w:r>
    </w:p>
    <w:p w:rsidR="00C7375E" w:rsidRPr="00394189" w:rsidRDefault="00C7375E" w:rsidP="00394189">
      <w:pPr>
        <w:spacing w:line="360" w:lineRule="auto"/>
        <w:ind w:firstLine="720"/>
        <w:jc w:val="both"/>
        <w:rPr>
          <w:rFonts w:ascii="Times New Roman" w:hAnsi="Times New Roman" w:cs="Times New Roman"/>
          <w:sz w:val="28"/>
          <w:szCs w:val="28"/>
          <w:lang w:val="uk-UA"/>
        </w:rPr>
      </w:pPr>
      <w:r w:rsidRPr="00394189">
        <w:rPr>
          <w:rFonts w:ascii="Times New Roman" w:hAnsi="Times New Roman" w:cs="Times New Roman"/>
          <w:sz w:val="28"/>
          <w:szCs w:val="28"/>
          <w:lang w:val="uk-UA"/>
        </w:rPr>
        <w:t xml:space="preserve">на дисертаційну роботу </w:t>
      </w:r>
      <w:r w:rsidRPr="00394189">
        <w:rPr>
          <w:rFonts w:ascii="Times New Roman" w:hAnsi="Times New Roman" w:cs="Times New Roman"/>
          <w:b/>
          <w:bCs/>
          <w:sz w:val="28"/>
          <w:szCs w:val="28"/>
          <w:lang w:val="uk-UA"/>
        </w:rPr>
        <w:t>Веделя Дмитра Вікторовича</w:t>
      </w:r>
      <w:r w:rsidR="000977D7" w:rsidRPr="00394189">
        <w:rPr>
          <w:rFonts w:ascii="Times New Roman" w:hAnsi="Times New Roman" w:cs="Times New Roman"/>
          <w:sz w:val="28"/>
          <w:szCs w:val="28"/>
          <w:lang w:val="uk-UA"/>
        </w:rPr>
        <w:t xml:space="preserve"> </w:t>
      </w:r>
      <w:r w:rsidRPr="00394189">
        <w:rPr>
          <w:rFonts w:ascii="Times New Roman" w:hAnsi="Times New Roman" w:cs="Times New Roman"/>
          <w:sz w:val="28"/>
          <w:szCs w:val="28"/>
          <w:lang w:val="uk-UA"/>
        </w:rPr>
        <w:t xml:space="preserve">на тему: </w:t>
      </w:r>
      <w:r w:rsidRPr="00394189">
        <w:rPr>
          <w:rFonts w:ascii="Times New Roman" w:hAnsi="Times New Roman" w:cs="Times New Roman"/>
          <w:b/>
          <w:bCs/>
          <w:i/>
          <w:iCs/>
          <w:sz w:val="28"/>
          <w:szCs w:val="28"/>
          <w:lang w:val="uk-UA"/>
        </w:rPr>
        <w:t xml:space="preserve">«Стійкість до окиснення та високотемпературна міцність </w:t>
      </w:r>
      <w:proofErr w:type="spellStart"/>
      <w:r w:rsidRPr="00394189">
        <w:rPr>
          <w:rFonts w:ascii="Times New Roman" w:hAnsi="Times New Roman" w:cs="Times New Roman"/>
          <w:b/>
          <w:bCs/>
          <w:i/>
          <w:iCs/>
          <w:sz w:val="28"/>
          <w:szCs w:val="28"/>
          <w:lang w:val="uk-UA"/>
        </w:rPr>
        <w:t>ультрависокотемпературної</w:t>
      </w:r>
      <w:proofErr w:type="spellEnd"/>
      <w:r w:rsidRPr="00394189">
        <w:rPr>
          <w:rFonts w:ascii="Times New Roman" w:hAnsi="Times New Roman" w:cs="Times New Roman"/>
          <w:b/>
          <w:bCs/>
          <w:i/>
          <w:iCs/>
          <w:sz w:val="28"/>
          <w:szCs w:val="28"/>
          <w:lang w:val="uk-UA"/>
        </w:rPr>
        <w:t xml:space="preserve">   композиційної кераміки на основі ZrB</w:t>
      </w:r>
      <w:r w:rsidRPr="00394189">
        <w:rPr>
          <w:rFonts w:ascii="Times New Roman" w:hAnsi="Times New Roman" w:cs="Times New Roman"/>
          <w:b/>
          <w:bCs/>
          <w:i/>
          <w:iCs/>
          <w:sz w:val="28"/>
          <w:szCs w:val="28"/>
          <w:vertAlign w:val="subscript"/>
          <w:lang w:val="uk-UA"/>
        </w:rPr>
        <w:t>2</w:t>
      </w:r>
      <w:r w:rsidRPr="00394189">
        <w:rPr>
          <w:rFonts w:ascii="Times New Roman" w:hAnsi="Times New Roman" w:cs="Times New Roman"/>
          <w:b/>
          <w:bCs/>
          <w:i/>
          <w:iCs/>
          <w:sz w:val="28"/>
          <w:szCs w:val="28"/>
          <w:lang w:val="uk-UA"/>
        </w:rPr>
        <w:t xml:space="preserve"> та ZrB</w:t>
      </w:r>
      <w:r w:rsidRPr="00394189">
        <w:rPr>
          <w:rFonts w:ascii="Times New Roman" w:hAnsi="Times New Roman" w:cs="Times New Roman"/>
          <w:b/>
          <w:bCs/>
          <w:i/>
          <w:iCs/>
          <w:sz w:val="28"/>
          <w:szCs w:val="28"/>
          <w:vertAlign w:val="subscript"/>
          <w:lang w:val="uk-UA"/>
        </w:rPr>
        <w:t>2</w:t>
      </w:r>
      <w:r w:rsidRPr="00394189">
        <w:rPr>
          <w:rFonts w:ascii="Times New Roman" w:hAnsi="Times New Roman" w:cs="Times New Roman"/>
          <w:b/>
          <w:bCs/>
          <w:i/>
          <w:iCs/>
          <w:sz w:val="28"/>
          <w:szCs w:val="28"/>
          <w:lang w:val="uk-UA"/>
        </w:rPr>
        <w:t>-SiC»</w:t>
      </w:r>
      <w:r w:rsidR="000977D7" w:rsidRPr="00394189">
        <w:rPr>
          <w:rFonts w:ascii="Times New Roman" w:hAnsi="Times New Roman" w:cs="Times New Roman"/>
          <w:sz w:val="28"/>
          <w:szCs w:val="28"/>
          <w:lang w:val="uk-UA"/>
        </w:rPr>
        <w:t xml:space="preserve"> </w:t>
      </w:r>
      <w:r w:rsidRPr="00394189">
        <w:rPr>
          <w:rFonts w:ascii="Times New Roman" w:hAnsi="Times New Roman" w:cs="Times New Roman"/>
          <w:sz w:val="28"/>
          <w:szCs w:val="28"/>
          <w:lang w:val="uk-UA"/>
        </w:rPr>
        <w:t>подану на здобуття наукового ступеня доктора філософії з галузі знань</w:t>
      </w:r>
      <w:r w:rsidR="000977D7" w:rsidRPr="00394189">
        <w:rPr>
          <w:rFonts w:ascii="Times New Roman" w:hAnsi="Times New Roman" w:cs="Times New Roman"/>
          <w:sz w:val="28"/>
          <w:szCs w:val="28"/>
          <w:lang w:val="uk-UA"/>
        </w:rPr>
        <w:t xml:space="preserve"> </w:t>
      </w:r>
      <w:r w:rsidRPr="00394189">
        <w:rPr>
          <w:rFonts w:ascii="Times New Roman" w:hAnsi="Times New Roman" w:cs="Times New Roman"/>
          <w:sz w:val="28"/>
          <w:szCs w:val="28"/>
          <w:lang w:val="uk-UA"/>
        </w:rPr>
        <w:t>13 «Механічна інженерія» за спеціальністю 132 – Матеріалознавство</w:t>
      </w:r>
    </w:p>
    <w:p w:rsidR="00C7375E" w:rsidRDefault="00C7375E" w:rsidP="00C7375E">
      <w:pPr>
        <w:spacing w:line="360" w:lineRule="auto"/>
        <w:jc w:val="center"/>
        <w:rPr>
          <w:rFonts w:ascii="Times New Roman" w:hAnsi="Times New Roman" w:cs="Times New Roman"/>
          <w:sz w:val="32"/>
          <w:szCs w:val="32"/>
          <w:lang w:val="uk-UA"/>
        </w:rPr>
      </w:pPr>
    </w:p>
    <w:p w:rsidR="00C7375E" w:rsidRPr="005D228E" w:rsidRDefault="00C7375E" w:rsidP="00C7375E">
      <w:pPr>
        <w:spacing w:line="360" w:lineRule="auto"/>
        <w:jc w:val="center"/>
        <w:rPr>
          <w:rFonts w:ascii="Times New Roman" w:hAnsi="Times New Roman" w:cs="Times New Roman"/>
          <w:b/>
          <w:bCs/>
          <w:sz w:val="28"/>
          <w:szCs w:val="28"/>
          <w:lang w:val="uk-UA"/>
        </w:rPr>
      </w:pPr>
      <w:r w:rsidRPr="005D228E">
        <w:rPr>
          <w:rFonts w:ascii="Times New Roman" w:hAnsi="Times New Roman" w:cs="Times New Roman"/>
          <w:b/>
          <w:bCs/>
          <w:sz w:val="28"/>
          <w:szCs w:val="28"/>
          <w:lang w:val="uk-UA"/>
        </w:rPr>
        <w:t>Актуальність теми дисертації</w:t>
      </w:r>
    </w:p>
    <w:p w:rsidR="00C672D5" w:rsidRDefault="00C7375E" w:rsidP="00C7375E">
      <w:pPr>
        <w:spacing w:line="360" w:lineRule="auto"/>
        <w:jc w:val="both"/>
        <w:rPr>
          <w:rFonts w:ascii="Times New Roman" w:hAnsi="Times New Roman" w:cs="Times New Roman"/>
          <w:sz w:val="28"/>
          <w:szCs w:val="28"/>
          <w:lang w:val="uk-UA"/>
        </w:rPr>
      </w:pPr>
      <w:r w:rsidRPr="005D228E">
        <w:rPr>
          <w:rFonts w:ascii="Times New Roman" w:hAnsi="Times New Roman" w:cs="Times New Roman"/>
          <w:sz w:val="28"/>
          <w:szCs w:val="28"/>
          <w:lang w:val="uk-UA"/>
        </w:rPr>
        <w:tab/>
      </w:r>
      <w:r w:rsidR="005D228E" w:rsidRPr="005D228E">
        <w:rPr>
          <w:rFonts w:ascii="Times New Roman" w:hAnsi="Times New Roman" w:cs="Times New Roman"/>
          <w:sz w:val="28"/>
          <w:szCs w:val="28"/>
          <w:lang w:val="uk-UA"/>
        </w:rPr>
        <w:t>З р</w:t>
      </w:r>
      <w:r w:rsidRPr="005D228E">
        <w:rPr>
          <w:rFonts w:ascii="Times New Roman" w:hAnsi="Times New Roman" w:cs="Times New Roman"/>
          <w:sz w:val="28"/>
          <w:szCs w:val="28"/>
          <w:lang w:val="uk-UA"/>
        </w:rPr>
        <w:t>озвит</w:t>
      </w:r>
      <w:r w:rsidR="005D228E" w:rsidRPr="005D228E">
        <w:rPr>
          <w:rFonts w:ascii="Times New Roman" w:hAnsi="Times New Roman" w:cs="Times New Roman"/>
          <w:sz w:val="28"/>
          <w:szCs w:val="28"/>
          <w:lang w:val="uk-UA"/>
        </w:rPr>
        <w:t>ком</w:t>
      </w:r>
      <w:r w:rsidRPr="005D228E">
        <w:rPr>
          <w:rFonts w:ascii="Times New Roman" w:hAnsi="Times New Roman" w:cs="Times New Roman"/>
          <w:sz w:val="28"/>
          <w:szCs w:val="28"/>
          <w:lang w:val="uk-UA"/>
        </w:rPr>
        <w:t xml:space="preserve"> </w:t>
      </w:r>
      <w:r w:rsidR="002D21E8" w:rsidRPr="005D228E">
        <w:rPr>
          <w:rFonts w:ascii="Times New Roman" w:hAnsi="Times New Roman" w:cs="Times New Roman"/>
          <w:sz w:val="28"/>
          <w:szCs w:val="28"/>
          <w:lang w:val="uk-UA"/>
        </w:rPr>
        <w:t>машинобудування</w:t>
      </w:r>
      <w:r w:rsidR="005D228E" w:rsidRPr="005D228E">
        <w:rPr>
          <w:rFonts w:ascii="Times New Roman" w:hAnsi="Times New Roman" w:cs="Times New Roman"/>
          <w:sz w:val="28"/>
          <w:szCs w:val="28"/>
          <w:lang w:val="uk-UA"/>
        </w:rPr>
        <w:t xml:space="preserve"> став</w:t>
      </w:r>
      <w:r w:rsidR="003D55DA">
        <w:rPr>
          <w:rFonts w:ascii="Times New Roman" w:hAnsi="Times New Roman" w:cs="Times New Roman"/>
          <w:sz w:val="28"/>
          <w:szCs w:val="28"/>
          <w:lang w:val="uk-UA"/>
        </w:rPr>
        <w:t>ляться</w:t>
      </w:r>
      <w:r w:rsidR="005D228E">
        <w:rPr>
          <w:rFonts w:ascii="Times New Roman" w:hAnsi="Times New Roman" w:cs="Times New Roman"/>
          <w:sz w:val="28"/>
          <w:szCs w:val="28"/>
          <w:lang w:val="uk-UA"/>
        </w:rPr>
        <w:t xml:space="preserve"> </w:t>
      </w:r>
      <w:r w:rsidR="005D228E" w:rsidRPr="005D228E">
        <w:rPr>
          <w:rFonts w:ascii="Times New Roman" w:hAnsi="Times New Roman" w:cs="Times New Roman"/>
          <w:sz w:val="28"/>
          <w:szCs w:val="28"/>
          <w:lang w:val="uk-UA"/>
        </w:rPr>
        <w:t xml:space="preserve">нові та більш жорсткі </w:t>
      </w:r>
      <w:r w:rsidR="006D6837">
        <w:rPr>
          <w:rFonts w:ascii="Times New Roman" w:hAnsi="Times New Roman" w:cs="Times New Roman"/>
          <w:sz w:val="28"/>
          <w:szCs w:val="28"/>
          <w:lang w:val="uk-UA"/>
        </w:rPr>
        <w:t>вимоги до сучасних матеріалів, які працюють в різних умовах (градієнтних термічних полях, ударних навантаженнях, агресивних високотемпературних середовищах, знакозмінних напруженнях тощо)</w:t>
      </w:r>
      <w:r w:rsidR="006D6837" w:rsidRPr="00A00A74">
        <w:rPr>
          <w:rFonts w:ascii="Times New Roman" w:hAnsi="Times New Roman" w:cs="Times New Roman"/>
          <w:sz w:val="28"/>
          <w:szCs w:val="28"/>
          <w:lang w:val="uk-UA"/>
        </w:rPr>
        <w:t>.</w:t>
      </w:r>
      <w:r w:rsidR="006D6837">
        <w:rPr>
          <w:rFonts w:ascii="Times New Roman" w:hAnsi="Times New Roman" w:cs="Times New Roman"/>
          <w:sz w:val="28"/>
          <w:szCs w:val="28"/>
          <w:lang w:val="uk-UA"/>
        </w:rPr>
        <w:t xml:space="preserve"> Важливою проблемою </w:t>
      </w:r>
      <w:r w:rsidR="0050681F">
        <w:rPr>
          <w:rFonts w:ascii="Times New Roman" w:hAnsi="Times New Roman" w:cs="Times New Roman"/>
          <w:sz w:val="28"/>
          <w:szCs w:val="28"/>
          <w:lang w:val="uk-UA"/>
        </w:rPr>
        <w:t xml:space="preserve">в сучасному матеріалознавстві є проектування та створення принципово нових матеріалів із заданими властивостями. Дані матеріали можна було успішно використовувати в </w:t>
      </w:r>
      <w:proofErr w:type="spellStart"/>
      <w:r w:rsidR="0050681F">
        <w:rPr>
          <w:rFonts w:ascii="Times New Roman" w:hAnsi="Times New Roman" w:cs="Times New Roman"/>
          <w:sz w:val="28"/>
          <w:szCs w:val="28"/>
          <w:lang w:val="uk-UA"/>
        </w:rPr>
        <w:t>авіо-космічній</w:t>
      </w:r>
      <w:proofErr w:type="spellEnd"/>
      <w:r w:rsidR="0050681F">
        <w:rPr>
          <w:rFonts w:ascii="Times New Roman" w:hAnsi="Times New Roman" w:cs="Times New Roman"/>
          <w:sz w:val="28"/>
          <w:szCs w:val="28"/>
          <w:lang w:val="uk-UA"/>
        </w:rPr>
        <w:t xml:space="preserve"> техніці, ракетобудуванні та машинобудуванні в цілому. На сьогодні особливу увагу приділяють керамічним безкисневим матеріалам, так як саме вони можуть працювати за температур </w:t>
      </w:r>
      <w:r w:rsidR="0050681F" w:rsidRPr="00A00A74">
        <w:rPr>
          <w:rFonts w:ascii="Times New Roman" w:hAnsi="Times New Roman" w:cs="Times New Roman"/>
          <w:sz w:val="28"/>
          <w:szCs w:val="28"/>
          <w:lang w:val="uk-UA"/>
        </w:rPr>
        <w:t>&gt; 1500</w:t>
      </w:r>
      <w:proofErr w:type="spellStart"/>
      <w:r w:rsidR="0050681F" w:rsidRPr="0050681F">
        <w:rPr>
          <w:rFonts w:ascii="Times New Roman" w:hAnsi="Times New Roman" w:cs="Times New Roman"/>
          <w:sz w:val="28"/>
          <w:szCs w:val="28"/>
          <w:vertAlign w:val="superscript"/>
          <w:lang w:val="en-US"/>
        </w:rPr>
        <w:t>o</w:t>
      </w:r>
      <w:r w:rsidR="0050681F">
        <w:rPr>
          <w:rFonts w:ascii="Times New Roman" w:hAnsi="Times New Roman" w:cs="Times New Roman"/>
          <w:sz w:val="28"/>
          <w:szCs w:val="28"/>
          <w:lang w:val="en-US"/>
        </w:rPr>
        <w:t>C</w:t>
      </w:r>
      <w:proofErr w:type="spellEnd"/>
      <w:r w:rsidR="0050681F" w:rsidRPr="00A00A74">
        <w:rPr>
          <w:rFonts w:ascii="Times New Roman" w:hAnsi="Times New Roman" w:cs="Times New Roman"/>
          <w:sz w:val="28"/>
          <w:szCs w:val="28"/>
          <w:lang w:val="uk-UA"/>
        </w:rPr>
        <w:t xml:space="preserve"> </w:t>
      </w:r>
      <w:r w:rsidR="0050681F">
        <w:rPr>
          <w:rFonts w:ascii="Times New Roman" w:hAnsi="Times New Roman" w:cs="Times New Roman"/>
          <w:sz w:val="28"/>
          <w:szCs w:val="28"/>
          <w:lang w:val="uk-UA"/>
        </w:rPr>
        <w:t xml:space="preserve">де звичайні жаростійкі та жароміцні </w:t>
      </w:r>
      <w:r w:rsidR="00C672D5">
        <w:rPr>
          <w:rFonts w:ascii="Times New Roman" w:hAnsi="Times New Roman" w:cs="Times New Roman"/>
          <w:sz w:val="28"/>
          <w:szCs w:val="28"/>
          <w:lang w:val="uk-UA"/>
        </w:rPr>
        <w:t xml:space="preserve">сплави вичерпали свій ресурс. Найбільш перспективним з цієї точки зору є кераміка на основі </w:t>
      </w:r>
      <w:proofErr w:type="spellStart"/>
      <w:r w:rsidR="00C672D5">
        <w:rPr>
          <w:rFonts w:ascii="Times New Roman" w:hAnsi="Times New Roman" w:cs="Times New Roman"/>
          <w:sz w:val="28"/>
          <w:szCs w:val="28"/>
          <w:lang w:val="uk-UA"/>
        </w:rPr>
        <w:t>диборидів</w:t>
      </w:r>
      <w:proofErr w:type="spellEnd"/>
      <w:r w:rsidR="00C672D5">
        <w:rPr>
          <w:rFonts w:ascii="Times New Roman" w:hAnsi="Times New Roman" w:cs="Times New Roman"/>
          <w:sz w:val="28"/>
          <w:szCs w:val="28"/>
          <w:lang w:val="uk-UA"/>
        </w:rPr>
        <w:t xml:space="preserve"> перехідних металів, а зокрема кераміка на основі </w:t>
      </w:r>
      <w:proofErr w:type="spellStart"/>
      <w:r w:rsidR="00C672D5">
        <w:rPr>
          <w:rFonts w:ascii="Times New Roman" w:hAnsi="Times New Roman" w:cs="Times New Roman"/>
          <w:sz w:val="28"/>
          <w:szCs w:val="28"/>
          <w:lang w:val="uk-UA"/>
        </w:rPr>
        <w:t>дибориду</w:t>
      </w:r>
      <w:proofErr w:type="spellEnd"/>
      <w:r w:rsidR="00C672D5">
        <w:rPr>
          <w:rFonts w:ascii="Times New Roman" w:hAnsi="Times New Roman" w:cs="Times New Roman"/>
          <w:sz w:val="28"/>
          <w:szCs w:val="28"/>
          <w:lang w:val="uk-UA"/>
        </w:rPr>
        <w:t xml:space="preserve"> цирконію. Такий матеріал уже знайшов своє застосування в авіакосмічній промисловості в якості </w:t>
      </w:r>
      <w:proofErr w:type="spellStart"/>
      <w:r w:rsidR="00C672D5">
        <w:rPr>
          <w:rFonts w:ascii="Times New Roman" w:hAnsi="Times New Roman" w:cs="Times New Roman"/>
          <w:sz w:val="28"/>
          <w:szCs w:val="28"/>
          <w:lang w:val="uk-UA"/>
        </w:rPr>
        <w:t>обтікачів</w:t>
      </w:r>
      <w:proofErr w:type="spellEnd"/>
      <w:r w:rsidR="00C672D5">
        <w:rPr>
          <w:rFonts w:ascii="Times New Roman" w:hAnsi="Times New Roman" w:cs="Times New Roman"/>
          <w:sz w:val="28"/>
          <w:szCs w:val="28"/>
          <w:lang w:val="uk-UA"/>
        </w:rPr>
        <w:t xml:space="preserve"> літальних </w:t>
      </w:r>
      <w:proofErr w:type="spellStart"/>
      <w:r w:rsidR="00C672D5">
        <w:rPr>
          <w:rFonts w:ascii="Times New Roman" w:hAnsi="Times New Roman" w:cs="Times New Roman"/>
          <w:sz w:val="28"/>
          <w:szCs w:val="28"/>
          <w:lang w:val="uk-UA"/>
        </w:rPr>
        <w:t>апапратів</w:t>
      </w:r>
      <w:proofErr w:type="spellEnd"/>
      <w:r w:rsidR="00C672D5">
        <w:rPr>
          <w:rFonts w:ascii="Times New Roman" w:hAnsi="Times New Roman" w:cs="Times New Roman"/>
          <w:sz w:val="28"/>
          <w:szCs w:val="28"/>
          <w:lang w:val="uk-UA"/>
        </w:rPr>
        <w:t xml:space="preserve"> за рахунок високої теплопровідності, стійкості до окислення та термостійкості. Однак, на сьогоднішній день не вирішена задача створення кераміки на основі </w:t>
      </w:r>
      <w:proofErr w:type="spellStart"/>
      <w:r w:rsidR="00C672D5">
        <w:rPr>
          <w:rFonts w:ascii="Times New Roman" w:hAnsi="Times New Roman" w:cs="Times New Roman"/>
          <w:sz w:val="28"/>
          <w:szCs w:val="28"/>
          <w:lang w:val="uk-UA"/>
        </w:rPr>
        <w:t>дибориду</w:t>
      </w:r>
      <w:proofErr w:type="spellEnd"/>
      <w:r w:rsidR="00C672D5">
        <w:rPr>
          <w:rFonts w:ascii="Times New Roman" w:hAnsi="Times New Roman" w:cs="Times New Roman"/>
          <w:sz w:val="28"/>
          <w:szCs w:val="28"/>
          <w:lang w:val="uk-UA"/>
        </w:rPr>
        <w:t xml:space="preserve"> цирконію з одночасно високою жаростійкістю та жароміцність за температур 1600</w:t>
      </w:r>
      <w:r w:rsidR="00C672D5" w:rsidRPr="00C672D5">
        <w:rPr>
          <w:rFonts w:ascii="Times New Roman" w:hAnsi="Times New Roman" w:cs="Times New Roman"/>
          <w:sz w:val="28"/>
          <w:szCs w:val="28"/>
          <w:vertAlign w:val="superscript"/>
          <w:lang w:val="uk-UA"/>
        </w:rPr>
        <w:t>о</w:t>
      </w:r>
      <w:r w:rsidR="00C672D5">
        <w:rPr>
          <w:rFonts w:ascii="Times New Roman" w:hAnsi="Times New Roman" w:cs="Times New Roman"/>
          <w:sz w:val="28"/>
          <w:szCs w:val="28"/>
          <w:lang w:val="uk-UA"/>
        </w:rPr>
        <w:t>С.</w:t>
      </w:r>
    </w:p>
    <w:p w:rsidR="00C7375E" w:rsidRPr="00C672D5" w:rsidRDefault="002D21E8" w:rsidP="00C672D5">
      <w:pPr>
        <w:spacing w:line="360" w:lineRule="auto"/>
        <w:ind w:firstLine="720"/>
        <w:jc w:val="both"/>
        <w:rPr>
          <w:rFonts w:ascii="Times New Roman" w:hAnsi="Times New Roman" w:cs="Times New Roman"/>
          <w:sz w:val="28"/>
          <w:szCs w:val="28"/>
          <w:lang w:val="uk-UA"/>
        </w:rPr>
      </w:pPr>
      <w:r w:rsidRPr="00F40C2A">
        <w:rPr>
          <w:rFonts w:ascii="Times New Roman" w:hAnsi="Times New Roman" w:cs="Times New Roman"/>
          <w:sz w:val="28"/>
          <w:szCs w:val="28"/>
          <w:lang w:val="uk-UA"/>
        </w:rPr>
        <w:t xml:space="preserve">Вищенаведена </w:t>
      </w:r>
      <w:r w:rsidRPr="006D6837">
        <w:rPr>
          <w:rFonts w:ascii="Times New Roman" w:hAnsi="Times New Roman" w:cs="Times New Roman"/>
          <w:b/>
          <w:bCs/>
          <w:i/>
          <w:iCs/>
          <w:sz w:val="28"/>
          <w:szCs w:val="28"/>
          <w:lang w:val="uk-UA"/>
        </w:rPr>
        <w:t>актуальність</w:t>
      </w:r>
      <w:r w:rsidRPr="00F40C2A">
        <w:rPr>
          <w:rFonts w:ascii="Times New Roman" w:hAnsi="Times New Roman" w:cs="Times New Roman"/>
          <w:sz w:val="28"/>
          <w:szCs w:val="28"/>
          <w:lang w:val="uk-UA"/>
        </w:rPr>
        <w:t xml:space="preserve"> теми дисертаційної роботи Веделя Д.В., яка присвячена впливу складу та технологій отримання композиційної кераміки на високотемпературні властивості кераміки на основі </w:t>
      </w:r>
      <w:proofErr w:type="spellStart"/>
      <w:r w:rsidRPr="00F40C2A">
        <w:rPr>
          <w:rFonts w:ascii="Times New Roman" w:hAnsi="Times New Roman" w:cs="Times New Roman"/>
          <w:sz w:val="28"/>
          <w:szCs w:val="28"/>
          <w:lang w:val="en-US"/>
        </w:rPr>
        <w:t>ZrB</w:t>
      </w:r>
      <w:proofErr w:type="spellEnd"/>
      <w:r w:rsidRPr="00A00A74">
        <w:rPr>
          <w:rFonts w:ascii="Times New Roman" w:hAnsi="Times New Roman" w:cs="Times New Roman"/>
          <w:sz w:val="28"/>
          <w:szCs w:val="28"/>
          <w:vertAlign w:val="subscript"/>
        </w:rPr>
        <w:t>2</w:t>
      </w:r>
      <w:r w:rsidRPr="00A00A74">
        <w:rPr>
          <w:rFonts w:ascii="Times New Roman" w:hAnsi="Times New Roman" w:cs="Times New Roman"/>
          <w:sz w:val="28"/>
          <w:szCs w:val="28"/>
        </w:rPr>
        <w:t>.</w:t>
      </w:r>
    </w:p>
    <w:p w:rsidR="002D21E8" w:rsidRDefault="002D21E8" w:rsidP="00C7375E">
      <w:pPr>
        <w:spacing w:line="360" w:lineRule="auto"/>
        <w:jc w:val="both"/>
        <w:rPr>
          <w:rFonts w:ascii="Times New Roman" w:hAnsi="Times New Roman" w:cs="Times New Roman"/>
          <w:sz w:val="28"/>
          <w:szCs w:val="28"/>
          <w:lang w:val="uk-UA"/>
        </w:rPr>
      </w:pPr>
      <w:r w:rsidRPr="00A00A74">
        <w:rPr>
          <w:rFonts w:ascii="Times New Roman" w:hAnsi="Times New Roman" w:cs="Times New Roman"/>
          <w:sz w:val="28"/>
          <w:szCs w:val="28"/>
        </w:rPr>
        <w:lastRenderedPageBreak/>
        <w:tab/>
      </w:r>
      <w:r w:rsidRPr="00F40C2A">
        <w:rPr>
          <w:rFonts w:ascii="Times New Roman" w:hAnsi="Times New Roman" w:cs="Times New Roman"/>
          <w:sz w:val="28"/>
          <w:szCs w:val="28"/>
          <w:lang w:val="uk-UA"/>
        </w:rPr>
        <w:t>Підтвердженням актуальності дисертаційної роботи є її зв'язок з науково-дослідними роботами «</w:t>
      </w:r>
      <w:r w:rsidR="00337A06" w:rsidRPr="00337A06">
        <w:rPr>
          <w:rFonts w:ascii="Times New Roman" w:hAnsi="Times New Roman" w:cs="Times New Roman"/>
          <w:sz w:val="28"/>
          <w:szCs w:val="28"/>
          <w:lang w:val="uk-UA"/>
        </w:rPr>
        <w:t xml:space="preserve">ІІ-6-20 «Дослідження процесів деформації і руйнування кераміки на основі </w:t>
      </w:r>
      <w:proofErr w:type="spellStart"/>
      <w:r w:rsidR="00337A06" w:rsidRPr="00337A06">
        <w:rPr>
          <w:rFonts w:ascii="Times New Roman" w:hAnsi="Times New Roman" w:cs="Times New Roman"/>
          <w:sz w:val="28"/>
          <w:szCs w:val="28"/>
          <w:lang w:val="uk-UA"/>
        </w:rPr>
        <w:t>бориду</w:t>
      </w:r>
      <w:proofErr w:type="spellEnd"/>
      <w:r w:rsidR="00337A06" w:rsidRPr="00337A06">
        <w:rPr>
          <w:rFonts w:ascii="Times New Roman" w:hAnsi="Times New Roman" w:cs="Times New Roman"/>
          <w:sz w:val="28"/>
          <w:szCs w:val="28"/>
          <w:lang w:val="uk-UA"/>
        </w:rPr>
        <w:t xml:space="preserve"> цирконію до 1800°С і розробка нових </w:t>
      </w:r>
      <w:proofErr w:type="spellStart"/>
      <w:r w:rsidR="00337A06" w:rsidRPr="00337A06">
        <w:rPr>
          <w:rFonts w:ascii="Times New Roman" w:hAnsi="Times New Roman" w:cs="Times New Roman"/>
          <w:sz w:val="28"/>
          <w:szCs w:val="28"/>
          <w:lang w:val="uk-UA"/>
        </w:rPr>
        <w:t>ультрависокотемпературних</w:t>
      </w:r>
      <w:proofErr w:type="spellEnd"/>
      <w:r w:rsidR="00337A06" w:rsidRPr="00337A06">
        <w:rPr>
          <w:rFonts w:ascii="Times New Roman" w:hAnsi="Times New Roman" w:cs="Times New Roman"/>
          <w:sz w:val="28"/>
          <w:szCs w:val="28"/>
          <w:lang w:val="uk-UA"/>
        </w:rPr>
        <w:t xml:space="preserve"> матеріалів, № </w:t>
      </w:r>
      <w:proofErr w:type="spellStart"/>
      <w:r w:rsidR="00337A06" w:rsidRPr="00337A06">
        <w:rPr>
          <w:rFonts w:ascii="Times New Roman" w:hAnsi="Times New Roman" w:cs="Times New Roman"/>
          <w:sz w:val="28"/>
          <w:szCs w:val="28"/>
          <w:lang w:val="uk-UA"/>
        </w:rPr>
        <w:t>держреєстрації</w:t>
      </w:r>
      <w:proofErr w:type="spellEnd"/>
      <w:r w:rsidR="00337A06" w:rsidRPr="00337A06">
        <w:rPr>
          <w:rFonts w:ascii="Times New Roman" w:hAnsi="Times New Roman" w:cs="Times New Roman"/>
          <w:sz w:val="28"/>
          <w:szCs w:val="28"/>
          <w:lang w:val="uk-UA"/>
        </w:rPr>
        <w:t xml:space="preserve">  0120U101175, 2020-2021 рр.</w:t>
      </w:r>
      <w:r w:rsidRPr="00F40C2A">
        <w:rPr>
          <w:rFonts w:ascii="Times New Roman" w:hAnsi="Times New Roman" w:cs="Times New Roman"/>
          <w:sz w:val="28"/>
          <w:szCs w:val="28"/>
          <w:lang w:val="uk-UA"/>
        </w:rPr>
        <w:t>»</w:t>
      </w:r>
      <w:r w:rsidR="00337A06">
        <w:rPr>
          <w:rFonts w:ascii="Times New Roman" w:hAnsi="Times New Roman" w:cs="Times New Roman"/>
          <w:sz w:val="28"/>
          <w:szCs w:val="28"/>
          <w:lang w:val="uk-UA"/>
        </w:rPr>
        <w:t xml:space="preserve">  та </w:t>
      </w:r>
      <w:r w:rsidR="00337A06" w:rsidRPr="00337A06">
        <w:rPr>
          <w:rFonts w:ascii="Times New Roman" w:hAnsi="Times New Roman" w:cs="Times New Roman"/>
          <w:sz w:val="28"/>
          <w:szCs w:val="28"/>
          <w:lang w:val="uk-UA"/>
        </w:rPr>
        <w:t>3.</w:t>
      </w:r>
      <w:r w:rsidR="00337A06" w:rsidRPr="00337A06">
        <w:rPr>
          <w:rFonts w:ascii="Times New Roman" w:hAnsi="Times New Roman" w:cs="Times New Roman"/>
          <w:sz w:val="28"/>
          <w:szCs w:val="28"/>
          <w:lang w:val="uk-UA"/>
        </w:rPr>
        <w:tab/>
        <w:t>ІІІ-17-18</w:t>
      </w:r>
      <w:r w:rsidR="00337A06">
        <w:rPr>
          <w:rFonts w:ascii="Times New Roman" w:hAnsi="Times New Roman" w:cs="Times New Roman"/>
          <w:sz w:val="28"/>
          <w:szCs w:val="28"/>
          <w:lang w:val="uk-UA"/>
        </w:rPr>
        <w:t xml:space="preserve"> </w:t>
      </w:r>
      <w:r w:rsidR="00337A06" w:rsidRPr="00337A06">
        <w:rPr>
          <w:rFonts w:ascii="Times New Roman" w:hAnsi="Times New Roman" w:cs="Times New Roman"/>
          <w:sz w:val="28"/>
          <w:szCs w:val="28"/>
          <w:lang w:val="uk-UA"/>
        </w:rPr>
        <w:t>(Ц)</w:t>
      </w:r>
      <w:r w:rsidR="00337A06">
        <w:rPr>
          <w:rFonts w:ascii="Times New Roman" w:hAnsi="Times New Roman" w:cs="Times New Roman"/>
          <w:sz w:val="28"/>
          <w:szCs w:val="28"/>
          <w:lang w:val="uk-UA"/>
        </w:rPr>
        <w:t xml:space="preserve"> </w:t>
      </w:r>
      <w:r w:rsidR="00337A06" w:rsidRPr="00337A06">
        <w:rPr>
          <w:rFonts w:ascii="Times New Roman" w:hAnsi="Times New Roman" w:cs="Times New Roman"/>
          <w:sz w:val="28"/>
          <w:szCs w:val="28"/>
          <w:lang w:val="uk-UA"/>
        </w:rPr>
        <w:t xml:space="preserve">«Розробка складів і технологій одержання конструкційної, </w:t>
      </w:r>
      <w:proofErr w:type="spellStart"/>
      <w:r w:rsidR="00337A06" w:rsidRPr="00337A06">
        <w:rPr>
          <w:rFonts w:ascii="Times New Roman" w:hAnsi="Times New Roman" w:cs="Times New Roman"/>
          <w:sz w:val="28"/>
          <w:szCs w:val="28"/>
          <w:lang w:val="uk-UA"/>
        </w:rPr>
        <w:t>ультрависокотемпературної</w:t>
      </w:r>
      <w:proofErr w:type="spellEnd"/>
      <w:r w:rsidR="00337A06" w:rsidRPr="00337A06">
        <w:rPr>
          <w:rFonts w:ascii="Times New Roman" w:hAnsi="Times New Roman" w:cs="Times New Roman"/>
          <w:sz w:val="28"/>
          <w:szCs w:val="28"/>
          <w:lang w:val="uk-UA"/>
        </w:rPr>
        <w:t xml:space="preserve"> кераміки на основі </w:t>
      </w:r>
      <w:proofErr w:type="spellStart"/>
      <w:r w:rsidR="00337A06" w:rsidRPr="00337A06">
        <w:rPr>
          <w:rFonts w:ascii="Times New Roman" w:hAnsi="Times New Roman" w:cs="Times New Roman"/>
          <w:sz w:val="28"/>
          <w:szCs w:val="28"/>
          <w:lang w:val="uk-UA"/>
        </w:rPr>
        <w:t>бориду</w:t>
      </w:r>
      <w:proofErr w:type="spellEnd"/>
      <w:r w:rsidR="00337A06" w:rsidRPr="00337A06">
        <w:rPr>
          <w:rFonts w:ascii="Times New Roman" w:hAnsi="Times New Roman" w:cs="Times New Roman"/>
          <w:sz w:val="28"/>
          <w:szCs w:val="28"/>
          <w:lang w:val="uk-UA"/>
        </w:rPr>
        <w:t xml:space="preserve"> цирконію з підвищеними значеннями високотемпературної міцності, ерозійної стійкості і стійкості до окислення», № держреєстрації 0118U006290, 2017-2019 рр</w:t>
      </w:r>
      <w:r w:rsidR="00337A06">
        <w:rPr>
          <w:rFonts w:ascii="Times New Roman" w:hAnsi="Times New Roman" w:cs="Times New Roman"/>
          <w:sz w:val="28"/>
          <w:szCs w:val="28"/>
          <w:lang w:val="uk-UA"/>
        </w:rPr>
        <w:t>»</w:t>
      </w:r>
      <w:r w:rsidRPr="00F40C2A">
        <w:rPr>
          <w:rFonts w:ascii="Times New Roman" w:hAnsi="Times New Roman" w:cs="Times New Roman"/>
          <w:sz w:val="28"/>
          <w:szCs w:val="28"/>
          <w:lang w:val="uk-UA"/>
        </w:rPr>
        <w:t>. Також слід відмітити, що</w:t>
      </w:r>
      <w:r w:rsidR="004B0606">
        <w:rPr>
          <w:rFonts w:ascii="Times New Roman" w:hAnsi="Times New Roman" w:cs="Times New Roman"/>
          <w:sz w:val="28"/>
          <w:szCs w:val="28"/>
          <w:lang w:val="uk-UA"/>
        </w:rPr>
        <w:t xml:space="preserve"> було виготовлено </w:t>
      </w:r>
      <w:r w:rsidR="004B0606" w:rsidRPr="00337A06">
        <w:rPr>
          <w:rFonts w:ascii="Times New Roman" w:hAnsi="Times New Roman" w:cs="Times New Roman"/>
          <w:sz w:val="28"/>
          <w:szCs w:val="28"/>
          <w:lang w:val="uk-UA"/>
        </w:rPr>
        <w:t>детал</w:t>
      </w:r>
      <w:r w:rsidR="004B0606">
        <w:rPr>
          <w:rFonts w:ascii="Times New Roman" w:hAnsi="Times New Roman" w:cs="Times New Roman"/>
          <w:sz w:val="28"/>
          <w:szCs w:val="28"/>
          <w:lang w:val="uk-UA"/>
        </w:rPr>
        <w:t>і</w:t>
      </w:r>
      <w:r w:rsidR="004B0606" w:rsidRPr="00337A06">
        <w:rPr>
          <w:rFonts w:ascii="Times New Roman" w:hAnsi="Times New Roman" w:cs="Times New Roman"/>
          <w:sz w:val="28"/>
          <w:szCs w:val="28"/>
          <w:lang w:val="uk-UA"/>
        </w:rPr>
        <w:t xml:space="preserve"> газотурбінного двигуна</w:t>
      </w:r>
      <w:r w:rsidR="004B0606">
        <w:rPr>
          <w:rFonts w:ascii="Times New Roman" w:hAnsi="Times New Roman" w:cs="Times New Roman"/>
          <w:sz w:val="28"/>
          <w:szCs w:val="28"/>
          <w:lang w:val="uk-UA"/>
        </w:rPr>
        <w:t xml:space="preserve"> </w:t>
      </w:r>
      <w:r w:rsidR="004B0606" w:rsidRPr="004B0606">
        <w:rPr>
          <w:rFonts w:ascii="Times New Roman" w:hAnsi="Times New Roman" w:cs="Times New Roman"/>
          <w:sz w:val="28"/>
          <w:szCs w:val="28"/>
          <w:lang w:val="uk-UA"/>
        </w:rPr>
        <w:t xml:space="preserve">на основі </w:t>
      </w:r>
      <w:proofErr w:type="spellStart"/>
      <w:r w:rsidR="004B0606" w:rsidRPr="004B0606">
        <w:rPr>
          <w:rFonts w:ascii="Times New Roman" w:hAnsi="Times New Roman" w:cs="Times New Roman"/>
          <w:sz w:val="28"/>
          <w:szCs w:val="28"/>
          <w:lang w:val="uk-UA"/>
        </w:rPr>
        <w:t>дибориду</w:t>
      </w:r>
      <w:proofErr w:type="spellEnd"/>
      <w:r w:rsidR="004B0606" w:rsidRPr="004B0606">
        <w:rPr>
          <w:rFonts w:ascii="Times New Roman" w:hAnsi="Times New Roman" w:cs="Times New Roman"/>
          <w:sz w:val="28"/>
          <w:szCs w:val="28"/>
          <w:lang w:val="uk-UA"/>
        </w:rPr>
        <w:t xml:space="preserve"> цирконію</w:t>
      </w:r>
      <w:r w:rsidR="004B0606" w:rsidRPr="00F40C2A">
        <w:rPr>
          <w:rFonts w:ascii="Times New Roman" w:hAnsi="Times New Roman" w:cs="Times New Roman"/>
          <w:sz w:val="28"/>
          <w:szCs w:val="28"/>
          <w:lang w:val="uk-UA"/>
        </w:rPr>
        <w:t xml:space="preserve"> </w:t>
      </w:r>
      <w:r w:rsidRPr="00F40C2A">
        <w:rPr>
          <w:rFonts w:ascii="Times New Roman" w:hAnsi="Times New Roman" w:cs="Times New Roman"/>
          <w:sz w:val="28"/>
          <w:szCs w:val="28"/>
          <w:lang w:val="uk-UA"/>
        </w:rPr>
        <w:t>для</w:t>
      </w:r>
      <w:r w:rsidR="00337A06" w:rsidRPr="00337A06">
        <w:rPr>
          <w:rFonts w:ascii="Times New Roman" w:hAnsi="Times New Roman" w:cs="Times New Roman"/>
          <w:sz w:val="28"/>
          <w:szCs w:val="28"/>
          <w:lang w:val="uk-UA"/>
        </w:rPr>
        <w:t xml:space="preserve"> </w:t>
      </w:r>
      <w:proofErr w:type="spellStart"/>
      <w:r w:rsidR="00337A06" w:rsidRPr="00337A06">
        <w:rPr>
          <w:rFonts w:ascii="Times New Roman" w:hAnsi="Times New Roman" w:cs="Times New Roman"/>
          <w:sz w:val="28"/>
          <w:szCs w:val="28"/>
          <w:lang w:val="uk-UA"/>
        </w:rPr>
        <w:t>ДП</w:t>
      </w:r>
      <w:proofErr w:type="spellEnd"/>
      <w:r w:rsidR="00337A06" w:rsidRPr="00337A06">
        <w:rPr>
          <w:rFonts w:ascii="Times New Roman" w:hAnsi="Times New Roman" w:cs="Times New Roman"/>
          <w:sz w:val="28"/>
          <w:szCs w:val="28"/>
          <w:lang w:val="uk-UA"/>
        </w:rPr>
        <w:t xml:space="preserve"> «Івченко-Прогрес»</w:t>
      </w:r>
      <w:r w:rsidR="004B0606">
        <w:rPr>
          <w:rFonts w:ascii="Times New Roman" w:hAnsi="Times New Roman" w:cs="Times New Roman"/>
          <w:sz w:val="28"/>
          <w:szCs w:val="28"/>
          <w:lang w:val="uk-UA"/>
        </w:rPr>
        <w:t>.</w:t>
      </w:r>
    </w:p>
    <w:p w:rsidR="00C672D5" w:rsidRPr="00F40C2A" w:rsidRDefault="00C672D5" w:rsidP="00C7375E">
      <w:pPr>
        <w:spacing w:line="360" w:lineRule="auto"/>
        <w:jc w:val="both"/>
        <w:rPr>
          <w:rFonts w:ascii="Times New Roman" w:hAnsi="Times New Roman" w:cs="Times New Roman"/>
          <w:sz w:val="28"/>
          <w:szCs w:val="28"/>
          <w:lang w:val="uk-UA"/>
        </w:rPr>
      </w:pPr>
    </w:p>
    <w:p w:rsidR="002D21E8" w:rsidRPr="00F40C2A" w:rsidRDefault="002D21E8" w:rsidP="002D21E8">
      <w:pPr>
        <w:spacing w:line="360" w:lineRule="auto"/>
        <w:jc w:val="center"/>
        <w:rPr>
          <w:rFonts w:ascii="Times New Roman" w:hAnsi="Times New Roman" w:cs="Times New Roman"/>
          <w:b/>
          <w:bCs/>
          <w:sz w:val="28"/>
          <w:szCs w:val="28"/>
          <w:lang w:val="uk-UA"/>
        </w:rPr>
      </w:pPr>
      <w:r w:rsidRPr="00F40C2A">
        <w:rPr>
          <w:rFonts w:ascii="Times New Roman" w:hAnsi="Times New Roman" w:cs="Times New Roman"/>
          <w:b/>
          <w:bCs/>
          <w:sz w:val="28"/>
          <w:szCs w:val="28"/>
          <w:lang w:val="uk-UA"/>
        </w:rPr>
        <w:t>Оцінка змісту та завершеності дисертації</w:t>
      </w:r>
    </w:p>
    <w:p w:rsidR="00790FD0" w:rsidRPr="00F40C2A" w:rsidRDefault="002D21E8" w:rsidP="002D21E8">
      <w:pPr>
        <w:spacing w:line="360" w:lineRule="auto"/>
        <w:jc w:val="both"/>
        <w:rPr>
          <w:rFonts w:ascii="Times New Roman" w:hAnsi="Times New Roman" w:cs="Times New Roman"/>
          <w:sz w:val="28"/>
          <w:szCs w:val="28"/>
          <w:lang w:val="uk-UA"/>
        </w:rPr>
      </w:pPr>
      <w:r w:rsidRPr="00F40C2A">
        <w:rPr>
          <w:rFonts w:ascii="Times New Roman" w:hAnsi="Times New Roman" w:cs="Times New Roman"/>
          <w:sz w:val="28"/>
          <w:szCs w:val="28"/>
          <w:lang w:val="uk-UA"/>
        </w:rPr>
        <w:tab/>
        <w:t xml:space="preserve">Дисертаційна робота Веделя Д.В. складається із </w:t>
      </w:r>
      <w:r w:rsidR="00790FD0" w:rsidRPr="00F40C2A">
        <w:rPr>
          <w:rFonts w:ascii="Times New Roman" w:hAnsi="Times New Roman" w:cs="Times New Roman"/>
          <w:sz w:val="28"/>
          <w:szCs w:val="28"/>
          <w:lang w:val="uk-UA"/>
        </w:rPr>
        <w:t>вступу та шести розділів, загальних висновків, списку використаної літератури та додатку. Загальний обсяг роботи становить 192 сторінки</w:t>
      </w:r>
      <w:r w:rsidR="00790FD0" w:rsidRPr="00B469BC">
        <w:rPr>
          <w:rFonts w:ascii="Times New Roman" w:hAnsi="Times New Roman" w:cs="Times New Roman"/>
          <w:sz w:val="28"/>
          <w:szCs w:val="28"/>
          <w:lang w:val="uk-UA"/>
        </w:rPr>
        <w:t>, об’єм основного тексту</w:t>
      </w:r>
      <w:r w:rsidR="00B469BC">
        <w:rPr>
          <w:rFonts w:ascii="Times New Roman" w:hAnsi="Times New Roman" w:cs="Times New Roman"/>
          <w:sz w:val="28"/>
          <w:szCs w:val="28"/>
          <w:lang w:val="uk-UA"/>
        </w:rPr>
        <w:t xml:space="preserve"> 166 сторінок</w:t>
      </w:r>
      <w:r w:rsidR="00790FD0" w:rsidRPr="00F40C2A">
        <w:rPr>
          <w:rFonts w:ascii="Times New Roman" w:hAnsi="Times New Roman" w:cs="Times New Roman"/>
          <w:sz w:val="28"/>
          <w:szCs w:val="28"/>
          <w:lang w:val="uk-UA"/>
        </w:rPr>
        <w:t>, список використаних джерел включає 141 найменування.</w:t>
      </w:r>
    </w:p>
    <w:p w:rsidR="002D21E8" w:rsidRPr="00F40C2A" w:rsidRDefault="00790FD0" w:rsidP="002D21E8">
      <w:pPr>
        <w:spacing w:line="360" w:lineRule="auto"/>
        <w:jc w:val="both"/>
        <w:rPr>
          <w:rFonts w:ascii="Times New Roman" w:hAnsi="Times New Roman" w:cs="Times New Roman"/>
          <w:sz w:val="28"/>
          <w:szCs w:val="28"/>
          <w:lang w:val="uk-UA"/>
        </w:rPr>
      </w:pPr>
      <w:r w:rsidRPr="00F40C2A">
        <w:rPr>
          <w:rFonts w:ascii="Times New Roman" w:hAnsi="Times New Roman" w:cs="Times New Roman"/>
          <w:sz w:val="28"/>
          <w:szCs w:val="28"/>
          <w:lang w:val="uk-UA"/>
        </w:rPr>
        <w:tab/>
        <w:t xml:space="preserve">У </w:t>
      </w:r>
      <w:r w:rsidRPr="00F40C2A">
        <w:rPr>
          <w:rFonts w:ascii="Times New Roman" w:hAnsi="Times New Roman" w:cs="Times New Roman"/>
          <w:b/>
          <w:bCs/>
          <w:sz w:val="28"/>
          <w:szCs w:val="28"/>
          <w:lang w:val="uk-UA"/>
        </w:rPr>
        <w:t xml:space="preserve">вступі </w:t>
      </w:r>
      <w:r w:rsidRPr="00F40C2A">
        <w:rPr>
          <w:rFonts w:ascii="Times New Roman" w:hAnsi="Times New Roman" w:cs="Times New Roman"/>
          <w:sz w:val="28"/>
          <w:szCs w:val="28"/>
          <w:lang w:val="uk-UA"/>
        </w:rPr>
        <w:t xml:space="preserve">обґрунтовано актуальність вибраної теми дослідження, встановлено зв'язок з науковими програмами, сформовано мету і завдання дослідження, вказано </w:t>
      </w:r>
      <w:r w:rsidR="0078502D" w:rsidRPr="00F40C2A">
        <w:rPr>
          <w:rFonts w:ascii="Times New Roman" w:hAnsi="Times New Roman" w:cs="Times New Roman"/>
          <w:sz w:val="28"/>
          <w:szCs w:val="28"/>
          <w:lang w:val="uk-UA"/>
        </w:rPr>
        <w:t>об’єкти</w:t>
      </w:r>
      <w:r w:rsidRPr="00F40C2A">
        <w:rPr>
          <w:rFonts w:ascii="Times New Roman" w:hAnsi="Times New Roman" w:cs="Times New Roman"/>
          <w:sz w:val="28"/>
          <w:szCs w:val="28"/>
          <w:lang w:val="uk-UA"/>
        </w:rPr>
        <w:t xml:space="preserve"> та предмет дослідження, </w:t>
      </w:r>
      <w:r w:rsidR="0078502D" w:rsidRPr="00F40C2A">
        <w:rPr>
          <w:rFonts w:ascii="Times New Roman" w:hAnsi="Times New Roman" w:cs="Times New Roman"/>
          <w:sz w:val="28"/>
          <w:szCs w:val="28"/>
          <w:lang w:val="uk-UA"/>
        </w:rPr>
        <w:t>наведено методи дослідження властивостей, визначено наукову новизну і практичне значення роботи. Вказано особистий внесок здобувача, дані про апробацію і публікацію результатів дослідження та структуру і обсяг дисертаційної роботи.</w:t>
      </w:r>
    </w:p>
    <w:p w:rsidR="003035B3" w:rsidRPr="00F40C2A" w:rsidRDefault="0078502D" w:rsidP="002D21E8">
      <w:pPr>
        <w:spacing w:line="360" w:lineRule="auto"/>
        <w:jc w:val="both"/>
        <w:rPr>
          <w:rFonts w:ascii="Times New Roman" w:hAnsi="Times New Roman" w:cs="Times New Roman"/>
          <w:sz w:val="28"/>
          <w:szCs w:val="28"/>
          <w:lang w:val="uk-UA"/>
        </w:rPr>
      </w:pPr>
      <w:r w:rsidRPr="00F40C2A">
        <w:rPr>
          <w:rFonts w:ascii="Times New Roman" w:hAnsi="Times New Roman" w:cs="Times New Roman"/>
          <w:sz w:val="28"/>
          <w:szCs w:val="28"/>
          <w:lang w:val="uk-UA"/>
        </w:rPr>
        <w:tab/>
        <w:t xml:space="preserve">У </w:t>
      </w:r>
      <w:r w:rsidRPr="00F40C2A">
        <w:rPr>
          <w:rFonts w:ascii="Times New Roman" w:hAnsi="Times New Roman" w:cs="Times New Roman"/>
          <w:b/>
          <w:bCs/>
          <w:sz w:val="28"/>
          <w:szCs w:val="28"/>
          <w:lang w:val="uk-UA"/>
        </w:rPr>
        <w:t>першому</w:t>
      </w:r>
      <w:r w:rsidRPr="00F40C2A">
        <w:rPr>
          <w:rFonts w:ascii="Times New Roman" w:hAnsi="Times New Roman" w:cs="Times New Roman"/>
          <w:sz w:val="28"/>
          <w:szCs w:val="28"/>
          <w:lang w:val="uk-UA"/>
        </w:rPr>
        <w:t xml:space="preserve"> розділі роботи </w:t>
      </w:r>
      <w:r w:rsidR="00604F6B" w:rsidRPr="00F40C2A">
        <w:rPr>
          <w:rFonts w:ascii="Times New Roman" w:hAnsi="Times New Roman" w:cs="Times New Roman"/>
          <w:sz w:val="28"/>
          <w:szCs w:val="28"/>
          <w:lang w:val="uk-UA"/>
        </w:rPr>
        <w:t xml:space="preserve">проведено аналіз науково-технічних та патентних джерел про </w:t>
      </w:r>
      <w:r w:rsidR="003035B3" w:rsidRPr="00F40C2A">
        <w:rPr>
          <w:rFonts w:ascii="Times New Roman" w:hAnsi="Times New Roman" w:cs="Times New Roman"/>
          <w:sz w:val="28"/>
          <w:szCs w:val="28"/>
          <w:lang w:val="uk-UA"/>
        </w:rPr>
        <w:t>сучасний стан</w:t>
      </w:r>
      <w:r w:rsidR="00604F6B" w:rsidRPr="00F40C2A">
        <w:rPr>
          <w:rFonts w:ascii="Times New Roman" w:hAnsi="Times New Roman" w:cs="Times New Roman"/>
          <w:sz w:val="28"/>
          <w:szCs w:val="28"/>
          <w:lang w:val="uk-UA"/>
        </w:rPr>
        <w:t xml:space="preserve"> композитів на основі </w:t>
      </w:r>
      <w:proofErr w:type="spellStart"/>
      <w:r w:rsidR="00604F6B" w:rsidRPr="00F40C2A">
        <w:rPr>
          <w:rFonts w:ascii="Times New Roman" w:hAnsi="Times New Roman" w:cs="Times New Roman"/>
          <w:sz w:val="28"/>
          <w:szCs w:val="28"/>
          <w:lang w:val="en-US"/>
        </w:rPr>
        <w:t>ZrB</w:t>
      </w:r>
      <w:proofErr w:type="spellEnd"/>
      <w:r w:rsidR="00604F6B" w:rsidRPr="00A00A74">
        <w:rPr>
          <w:rFonts w:ascii="Times New Roman" w:hAnsi="Times New Roman" w:cs="Times New Roman"/>
          <w:sz w:val="28"/>
          <w:szCs w:val="28"/>
          <w:vertAlign w:val="subscript"/>
        </w:rPr>
        <w:t>2</w:t>
      </w:r>
      <w:r w:rsidR="00604F6B" w:rsidRPr="00F40C2A">
        <w:rPr>
          <w:rFonts w:ascii="Times New Roman" w:hAnsi="Times New Roman" w:cs="Times New Roman"/>
          <w:sz w:val="28"/>
          <w:szCs w:val="28"/>
          <w:lang w:val="uk-UA"/>
        </w:rPr>
        <w:t xml:space="preserve">, вплив різних сполук (металів тугоплавких сполук) </w:t>
      </w:r>
      <w:r w:rsidR="003035B3" w:rsidRPr="00F40C2A">
        <w:rPr>
          <w:rFonts w:ascii="Times New Roman" w:hAnsi="Times New Roman" w:cs="Times New Roman"/>
          <w:sz w:val="28"/>
          <w:szCs w:val="28"/>
          <w:lang w:val="uk-UA"/>
        </w:rPr>
        <w:t xml:space="preserve">та технологій отримання </w:t>
      </w:r>
      <w:r w:rsidR="00604F6B" w:rsidRPr="00F40C2A">
        <w:rPr>
          <w:rFonts w:ascii="Times New Roman" w:hAnsi="Times New Roman" w:cs="Times New Roman"/>
          <w:sz w:val="28"/>
          <w:szCs w:val="28"/>
          <w:lang w:val="uk-UA"/>
        </w:rPr>
        <w:t xml:space="preserve">на структуру та властивості кераміки. Висвітлено проблему </w:t>
      </w:r>
      <w:r w:rsidR="003035B3" w:rsidRPr="00F40C2A">
        <w:rPr>
          <w:rFonts w:ascii="Times New Roman" w:hAnsi="Times New Roman" w:cs="Times New Roman"/>
          <w:sz w:val="28"/>
          <w:szCs w:val="28"/>
          <w:lang w:val="uk-UA"/>
        </w:rPr>
        <w:t xml:space="preserve">створення жароміцної та жаростійкої композиційної кераміки на основі </w:t>
      </w:r>
      <w:proofErr w:type="spellStart"/>
      <w:r w:rsidR="003035B3" w:rsidRPr="00F40C2A">
        <w:rPr>
          <w:rFonts w:ascii="Times New Roman" w:hAnsi="Times New Roman" w:cs="Times New Roman"/>
          <w:sz w:val="28"/>
          <w:szCs w:val="28"/>
          <w:lang w:val="en-US"/>
        </w:rPr>
        <w:t>ZrB</w:t>
      </w:r>
      <w:proofErr w:type="spellEnd"/>
      <w:r w:rsidR="003035B3" w:rsidRPr="00A00A74">
        <w:rPr>
          <w:rFonts w:ascii="Times New Roman" w:hAnsi="Times New Roman" w:cs="Times New Roman"/>
          <w:sz w:val="28"/>
          <w:szCs w:val="28"/>
          <w:vertAlign w:val="subscript"/>
        </w:rPr>
        <w:t>2</w:t>
      </w:r>
      <w:r w:rsidR="003035B3" w:rsidRPr="00F40C2A">
        <w:rPr>
          <w:rFonts w:ascii="Times New Roman" w:hAnsi="Times New Roman" w:cs="Times New Roman"/>
          <w:sz w:val="28"/>
          <w:szCs w:val="28"/>
          <w:lang w:val="uk-UA"/>
        </w:rPr>
        <w:t xml:space="preserve">. Дисертант в повній мірі обґрунтував доцільність введення тугоплавких </w:t>
      </w:r>
      <w:r w:rsidR="003035B3" w:rsidRPr="00F40C2A">
        <w:rPr>
          <w:rFonts w:ascii="Times New Roman" w:hAnsi="Times New Roman" w:cs="Times New Roman"/>
          <w:sz w:val="28"/>
          <w:szCs w:val="28"/>
          <w:lang w:val="uk-UA"/>
        </w:rPr>
        <w:lastRenderedPageBreak/>
        <w:t>сполук (силіцидів та карбідів) та технологій отримання, які повинні забезпечити високі високотемпературні властивості кераміки.</w:t>
      </w:r>
    </w:p>
    <w:p w:rsidR="0078502D" w:rsidRPr="00F40C2A" w:rsidRDefault="003035B3" w:rsidP="002D21E8">
      <w:pPr>
        <w:spacing w:line="360" w:lineRule="auto"/>
        <w:jc w:val="both"/>
        <w:rPr>
          <w:rFonts w:ascii="Times New Roman" w:hAnsi="Times New Roman" w:cs="Times New Roman"/>
          <w:sz w:val="28"/>
          <w:szCs w:val="28"/>
          <w:lang w:val="uk-UA"/>
        </w:rPr>
      </w:pPr>
      <w:r w:rsidRPr="00F40C2A">
        <w:rPr>
          <w:rFonts w:ascii="Times New Roman" w:hAnsi="Times New Roman" w:cs="Times New Roman"/>
          <w:sz w:val="28"/>
          <w:szCs w:val="28"/>
          <w:lang w:val="uk-UA"/>
        </w:rPr>
        <w:tab/>
        <w:t xml:space="preserve">У </w:t>
      </w:r>
      <w:r w:rsidRPr="00F40C2A">
        <w:rPr>
          <w:rFonts w:ascii="Times New Roman" w:hAnsi="Times New Roman" w:cs="Times New Roman"/>
          <w:b/>
          <w:bCs/>
          <w:sz w:val="28"/>
          <w:szCs w:val="28"/>
          <w:lang w:val="uk-UA"/>
        </w:rPr>
        <w:t>другому</w:t>
      </w:r>
      <w:r w:rsidRPr="00F40C2A">
        <w:rPr>
          <w:rFonts w:ascii="Times New Roman" w:hAnsi="Times New Roman" w:cs="Times New Roman"/>
          <w:sz w:val="28"/>
          <w:szCs w:val="28"/>
          <w:lang w:val="uk-UA"/>
        </w:rPr>
        <w:t xml:space="preserve"> розділі зазначено методики дослідження,</w:t>
      </w:r>
      <w:r w:rsidR="007C75D3" w:rsidRPr="00F40C2A">
        <w:rPr>
          <w:rFonts w:ascii="Times New Roman" w:hAnsi="Times New Roman" w:cs="Times New Roman"/>
          <w:sz w:val="28"/>
          <w:szCs w:val="28"/>
          <w:lang w:val="uk-UA"/>
        </w:rPr>
        <w:t xml:space="preserve"> характеристики вихідних матеріалів, які використовувались в роботі,</w:t>
      </w:r>
      <w:r w:rsidRPr="00F40C2A">
        <w:rPr>
          <w:rFonts w:ascii="Times New Roman" w:hAnsi="Times New Roman" w:cs="Times New Roman"/>
          <w:sz w:val="28"/>
          <w:szCs w:val="28"/>
          <w:lang w:val="uk-UA"/>
        </w:rPr>
        <w:t xml:space="preserve"> технологічні параметри отримання високотемпературної кераміки на основі </w:t>
      </w:r>
      <w:proofErr w:type="spellStart"/>
      <w:r w:rsidRPr="00F40C2A">
        <w:rPr>
          <w:rFonts w:ascii="Times New Roman" w:hAnsi="Times New Roman" w:cs="Times New Roman"/>
          <w:sz w:val="28"/>
          <w:szCs w:val="28"/>
          <w:lang w:val="en-US"/>
        </w:rPr>
        <w:t>ZrB</w:t>
      </w:r>
      <w:proofErr w:type="spellEnd"/>
      <w:r w:rsidRPr="00A00A74">
        <w:rPr>
          <w:rFonts w:ascii="Times New Roman" w:hAnsi="Times New Roman" w:cs="Times New Roman"/>
          <w:sz w:val="28"/>
          <w:szCs w:val="28"/>
          <w:vertAlign w:val="subscript"/>
          <w:lang w:val="uk-UA"/>
        </w:rPr>
        <w:t>2</w:t>
      </w:r>
      <w:r w:rsidRPr="00A00A74">
        <w:rPr>
          <w:rFonts w:ascii="Times New Roman" w:hAnsi="Times New Roman" w:cs="Times New Roman"/>
          <w:sz w:val="28"/>
          <w:szCs w:val="28"/>
          <w:lang w:val="uk-UA"/>
        </w:rPr>
        <w:t>,</w:t>
      </w:r>
      <w:r w:rsidRPr="00F40C2A">
        <w:rPr>
          <w:rFonts w:ascii="Times New Roman" w:hAnsi="Times New Roman" w:cs="Times New Roman"/>
          <w:sz w:val="28"/>
          <w:szCs w:val="28"/>
          <w:lang w:val="uk-UA"/>
        </w:rPr>
        <w:t xml:space="preserve"> </w:t>
      </w:r>
      <w:r w:rsidR="007C75D3" w:rsidRPr="00F40C2A">
        <w:rPr>
          <w:rFonts w:ascii="Times New Roman" w:hAnsi="Times New Roman" w:cs="Times New Roman"/>
          <w:sz w:val="28"/>
          <w:szCs w:val="28"/>
          <w:lang w:val="uk-UA"/>
        </w:rPr>
        <w:t>методи вимірювання високотемпературної міцності та стійкості до високотемпературного окислення.</w:t>
      </w:r>
    </w:p>
    <w:p w:rsidR="007C75D3" w:rsidRPr="00F40C2A" w:rsidRDefault="007C75D3" w:rsidP="002D21E8">
      <w:pPr>
        <w:spacing w:line="360" w:lineRule="auto"/>
        <w:jc w:val="both"/>
        <w:rPr>
          <w:rFonts w:ascii="Times New Roman" w:hAnsi="Times New Roman" w:cs="Times New Roman"/>
          <w:sz w:val="28"/>
          <w:szCs w:val="28"/>
          <w:lang w:val="uk-UA"/>
        </w:rPr>
      </w:pPr>
      <w:r w:rsidRPr="00F40C2A">
        <w:rPr>
          <w:rFonts w:ascii="Times New Roman" w:hAnsi="Times New Roman" w:cs="Times New Roman"/>
          <w:sz w:val="28"/>
          <w:szCs w:val="28"/>
          <w:lang w:val="uk-UA"/>
        </w:rPr>
        <w:tab/>
        <w:t xml:space="preserve">У </w:t>
      </w:r>
      <w:r w:rsidRPr="00F40C2A">
        <w:rPr>
          <w:rFonts w:ascii="Times New Roman" w:hAnsi="Times New Roman" w:cs="Times New Roman"/>
          <w:b/>
          <w:bCs/>
          <w:sz w:val="28"/>
          <w:szCs w:val="28"/>
          <w:lang w:val="uk-UA"/>
        </w:rPr>
        <w:t xml:space="preserve">третьому </w:t>
      </w:r>
      <w:r w:rsidRPr="00F40C2A">
        <w:rPr>
          <w:rFonts w:ascii="Times New Roman" w:hAnsi="Times New Roman" w:cs="Times New Roman"/>
          <w:sz w:val="28"/>
          <w:szCs w:val="28"/>
          <w:lang w:val="uk-UA"/>
        </w:rPr>
        <w:t xml:space="preserve">розділі </w:t>
      </w:r>
      <w:r w:rsidR="008248DA" w:rsidRPr="00F40C2A">
        <w:rPr>
          <w:rFonts w:ascii="Times New Roman" w:hAnsi="Times New Roman" w:cs="Times New Roman"/>
          <w:sz w:val="28"/>
          <w:szCs w:val="28"/>
          <w:lang w:val="uk-UA"/>
        </w:rPr>
        <w:t xml:space="preserve">дисертантом проведено термодинамічні розрахунки процесів взаємодії тугоплавких сполук (силіцидів карбідів) із </w:t>
      </w:r>
      <w:proofErr w:type="spellStart"/>
      <w:r w:rsidR="008248DA" w:rsidRPr="00F40C2A">
        <w:rPr>
          <w:rFonts w:ascii="Times New Roman" w:hAnsi="Times New Roman" w:cs="Times New Roman"/>
          <w:sz w:val="28"/>
          <w:szCs w:val="28"/>
          <w:lang w:val="uk-UA"/>
        </w:rPr>
        <w:t>диборидом</w:t>
      </w:r>
      <w:proofErr w:type="spellEnd"/>
      <w:r w:rsidR="008248DA" w:rsidRPr="00F40C2A">
        <w:rPr>
          <w:rFonts w:ascii="Times New Roman" w:hAnsi="Times New Roman" w:cs="Times New Roman"/>
          <w:sz w:val="28"/>
          <w:szCs w:val="28"/>
          <w:lang w:val="uk-UA"/>
        </w:rPr>
        <w:t xml:space="preserve"> цирконію враховуючи поверхневі домішки оксиду цирконію та оксиду бору. Важливим результатом є відновлення оксидів</w:t>
      </w:r>
      <w:r w:rsidR="008248DA" w:rsidRPr="00A00A74">
        <w:rPr>
          <w:rFonts w:ascii="Times New Roman" w:hAnsi="Times New Roman" w:cs="Times New Roman"/>
          <w:sz w:val="28"/>
          <w:szCs w:val="28"/>
        </w:rPr>
        <w:t xml:space="preserve"> </w:t>
      </w:r>
      <w:r w:rsidR="008248DA" w:rsidRPr="00F40C2A">
        <w:rPr>
          <w:rFonts w:ascii="Times New Roman" w:hAnsi="Times New Roman" w:cs="Times New Roman"/>
          <w:sz w:val="28"/>
          <w:szCs w:val="28"/>
          <w:lang w:val="uk-UA"/>
        </w:rPr>
        <w:t xml:space="preserve">карбідними добавками вже за температури </w:t>
      </w:r>
      <w:r w:rsidR="008248DA" w:rsidRPr="00A00A74">
        <w:rPr>
          <w:rFonts w:ascii="Times New Roman" w:hAnsi="Times New Roman" w:cs="Times New Roman"/>
          <w:sz w:val="28"/>
          <w:szCs w:val="28"/>
        </w:rPr>
        <w:t>~</w:t>
      </w:r>
      <w:r w:rsidR="008248DA" w:rsidRPr="00F40C2A">
        <w:rPr>
          <w:rFonts w:ascii="Times New Roman" w:hAnsi="Times New Roman" w:cs="Times New Roman"/>
          <w:sz w:val="28"/>
          <w:szCs w:val="28"/>
          <w:lang w:val="uk-UA"/>
        </w:rPr>
        <w:t>1300</w:t>
      </w:r>
      <w:r w:rsidR="008248DA" w:rsidRPr="00F40C2A">
        <w:rPr>
          <w:rFonts w:ascii="Times New Roman" w:hAnsi="Times New Roman" w:cs="Times New Roman"/>
          <w:sz w:val="28"/>
          <w:szCs w:val="28"/>
          <w:vertAlign w:val="superscript"/>
          <w:lang w:val="uk-UA"/>
        </w:rPr>
        <w:t>о</w:t>
      </w:r>
      <w:r w:rsidR="008248DA" w:rsidRPr="00F40C2A">
        <w:rPr>
          <w:rFonts w:ascii="Times New Roman" w:hAnsi="Times New Roman" w:cs="Times New Roman"/>
          <w:sz w:val="28"/>
          <w:szCs w:val="28"/>
          <w:lang w:val="uk-UA"/>
        </w:rPr>
        <w:t xml:space="preserve">С, що вказує на перспективність їх введення до </w:t>
      </w:r>
      <w:proofErr w:type="spellStart"/>
      <w:r w:rsidR="008248DA" w:rsidRPr="00F40C2A">
        <w:rPr>
          <w:rFonts w:ascii="Times New Roman" w:hAnsi="Times New Roman" w:cs="Times New Roman"/>
          <w:sz w:val="28"/>
          <w:szCs w:val="28"/>
          <w:lang w:val="uk-UA"/>
        </w:rPr>
        <w:t>дибориду</w:t>
      </w:r>
      <w:proofErr w:type="spellEnd"/>
      <w:r w:rsidR="008248DA" w:rsidRPr="00F40C2A">
        <w:rPr>
          <w:rFonts w:ascii="Times New Roman" w:hAnsi="Times New Roman" w:cs="Times New Roman"/>
          <w:sz w:val="28"/>
          <w:szCs w:val="28"/>
          <w:lang w:val="uk-UA"/>
        </w:rPr>
        <w:t xml:space="preserve"> цирконію. </w:t>
      </w:r>
      <w:r w:rsidR="00F16602" w:rsidRPr="00F40C2A">
        <w:rPr>
          <w:rFonts w:ascii="Times New Roman" w:hAnsi="Times New Roman" w:cs="Times New Roman"/>
          <w:sz w:val="28"/>
          <w:szCs w:val="28"/>
          <w:lang w:val="uk-UA"/>
        </w:rPr>
        <w:t xml:space="preserve">Розрахунок стабільності фаз під час </w:t>
      </w:r>
      <w:r w:rsidR="008248DA" w:rsidRPr="00F40C2A">
        <w:rPr>
          <w:rFonts w:ascii="Times New Roman" w:hAnsi="Times New Roman" w:cs="Times New Roman"/>
          <w:sz w:val="28"/>
          <w:szCs w:val="28"/>
          <w:lang w:val="uk-UA"/>
        </w:rPr>
        <w:t>процесу окислення</w:t>
      </w:r>
      <w:r w:rsidR="00F16602" w:rsidRPr="00F40C2A">
        <w:rPr>
          <w:rFonts w:ascii="Times New Roman" w:hAnsi="Times New Roman" w:cs="Times New Roman"/>
          <w:sz w:val="28"/>
          <w:szCs w:val="28"/>
          <w:lang w:val="uk-UA"/>
        </w:rPr>
        <w:t xml:space="preserve"> показав, що під час окислення відбувається формування не тільки оксидних, але і інших фаз (</w:t>
      </w:r>
      <w:proofErr w:type="spellStart"/>
      <w:r w:rsidR="00F16602" w:rsidRPr="00F40C2A">
        <w:rPr>
          <w:rFonts w:ascii="Times New Roman" w:hAnsi="Times New Roman" w:cs="Times New Roman"/>
          <w:sz w:val="28"/>
          <w:szCs w:val="28"/>
          <w:lang w:val="uk-UA"/>
        </w:rPr>
        <w:t>диборидів</w:t>
      </w:r>
      <w:proofErr w:type="spellEnd"/>
      <w:r w:rsidR="00F16602" w:rsidRPr="00F40C2A">
        <w:rPr>
          <w:rFonts w:ascii="Times New Roman" w:hAnsi="Times New Roman" w:cs="Times New Roman"/>
          <w:sz w:val="28"/>
          <w:szCs w:val="28"/>
          <w:lang w:val="uk-UA"/>
        </w:rPr>
        <w:t xml:space="preserve"> чистих металів) та залежить від парціального тиску кисню в окалині.</w:t>
      </w:r>
    </w:p>
    <w:p w:rsidR="00F16602" w:rsidRPr="00F40C2A" w:rsidRDefault="00F16602" w:rsidP="002D21E8">
      <w:pPr>
        <w:spacing w:line="360" w:lineRule="auto"/>
        <w:jc w:val="both"/>
        <w:rPr>
          <w:rFonts w:ascii="Times New Roman" w:hAnsi="Times New Roman" w:cs="Times New Roman"/>
          <w:sz w:val="28"/>
          <w:szCs w:val="28"/>
          <w:lang w:val="uk-UA"/>
        </w:rPr>
      </w:pPr>
      <w:r w:rsidRPr="00F40C2A">
        <w:rPr>
          <w:rFonts w:ascii="Times New Roman" w:hAnsi="Times New Roman" w:cs="Times New Roman"/>
          <w:sz w:val="28"/>
          <w:szCs w:val="28"/>
          <w:lang w:val="uk-UA"/>
        </w:rPr>
        <w:tab/>
        <w:t>У</w:t>
      </w:r>
      <w:r w:rsidRPr="00F40C2A">
        <w:rPr>
          <w:rFonts w:ascii="Times New Roman" w:hAnsi="Times New Roman" w:cs="Times New Roman"/>
          <w:b/>
          <w:bCs/>
          <w:sz w:val="28"/>
          <w:szCs w:val="28"/>
          <w:lang w:val="uk-UA"/>
        </w:rPr>
        <w:t xml:space="preserve"> четвертому </w:t>
      </w:r>
      <w:r w:rsidRPr="00F40C2A">
        <w:rPr>
          <w:rFonts w:ascii="Times New Roman" w:hAnsi="Times New Roman" w:cs="Times New Roman"/>
          <w:sz w:val="28"/>
          <w:szCs w:val="28"/>
          <w:lang w:val="uk-UA"/>
        </w:rPr>
        <w:t xml:space="preserve">розділі дисертантом досліджено </w:t>
      </w:r>
      <w:r w:rsidR="00404E52" w:rsidRPr="00F40C2A">
        <w:rPr>
          <w:rFonts w:ascii="Times New Roman" w:hAnsi="Times New Roman" w:cs="Times New Roman"/>
          <w:sz w:val="28"/>
          <w:szCs w:val="28"/>
          <w:lang w:val="uk-UA"/>
        </w:rPr>
        <w:t xml:space="preserve">вплив </w:t>
      </w:r>
      <w:proofErr w:type="spellStart"/>
      <w:r w:rsidR="00404E52" w:rsidRPr="00F40C2A">
        <w:rPr>
          <w:rFonts w:ascii="Times New Roman" w:hAnsi="Times New Roman" w:cs="Times New Roman"/>
          <w:sz w:val="28"/>
          <w:szCs w:val="28"/>
          <w:lang w:val="uk-UA"/>
        </w:rPr>
        <w:t>боридів</w:t>
      </w:r>
      <w:proofErr w:type="spellEnd"/>
      <w:r w:rsidR="00404E52" w:rsidRPr="00F40C2A">
        <w:rPr>
          <w:rFonts w:ascii="Times New Roman" w:hAnsi="Times New Roman" w:cs="Times New Roman"/>
          <w:sz w:val="28"/>
          <w:szCs w:val="28"/>
          <w:lang w:val="uk-UA"/>
        </w:rPr>
        <w:t xml:space="preserve"> (</w:t>
      </w:r>
      <w:proofErr w:type="spellStart"/>
      <w:r w:rsidR="00404E52" w:rsidRPr="00F40C2A">
        <w:rPr>
          <w:rFonts w:ascii="Times New Roman" w:hAnsi="Times New Roman" w:cs="Times New Roman"/>
          <w:sz w:val="28"/>
          <w:szCs w:val="28"/>
          <w:lang w:val="en-US"/>
        </w:rPr>
        <w:t>CrB</w:t>
      </w:r>
      <w:proofErr w:type="spellEnd"/>
      <w:r w:rsidR="00404E52" w:rsidRPr="00A00A74">
        <w:rPr>
          <w:rFonts w:ascii="Times New Roman" w:hAnsi="Times New Roman" w:cs="Times New Roman"/>
          <w:sz w:val="28"/>
          <w:szCs w:val="28"/>
          <w:vertAlign w:val="subscript"/>
          <w:lang w:val="uk-UA"/>
        </w:rPr>
        <w:t>2</w:t>
      </w:r>
      <w:r w:rsidR="00404E52" w:rsidRPr="00A00A74">
        <w:rPr>
          <w:rFonts w:ascii="Times New Roman" w:hAnsi="Times New Roman" w:cs="Times New Roman"/>
          <w:sz w:val="28"/>
          <w:szCs w:val="28"/>
          <w:lang w:val="uk-UA"/>
        </w:rPr>
        <w:t xml:space="preserve">, </w:t>
      </w:r>
      <w:r w:rsidR="00404E52" w:rsidRPr="00F40C2A">
        <w:rPr>
          <w:rFonts w:ascii="Times New Roman" w:hAnsi="Times New Roman" w:cs="Times New Roman"/>
          <w:sz w:val="28"/>
          <w:szCs w:val="28"/>
          <w:lang w:val="en-US"/>
        </w:rPr>
        <w:t>W</w:t>
      </w:r>
      <w:r w:rsidR="00404E52" w:rsidRPr="00A00A74">
        <w:rPr>
          <w:rFonts w:ascii="Times New Roman" w:hAnsi="Times New Roman" w:cs="Times New Roman"/>
          <w:sz w:val="28"/>
          <w:szCs w:val="28"/>
          <w:vertAlign w:val="subscript"/>
          <w:lang w:val="uk-UA"/>
        </w:rPr>
        <w:t>2</w:t>
      </w:r>
      <w:r w:rsidR="00404E52" w:rsidRPr="00F40C2A">
        <w:rPr>
          <w:rFonts w:ascii="Times New Roman" w:hAnsi="Times New Roman" w:cs="Times New Roman"/>
          <w:sz w:val="28"/>
          <w:szCs w:val="28"/>
          <w:lang w:val="en-US"/>
        </w:rPr>
        <w:t>B</w:t>
      </w:r>
      <w:r w:rsidR="00404E52" w:rsidRPr="00A00A74">
        <w:rPr>
          <w:rFonts w:ascii="Times New Roman" w:hAnsi="Times New Roman" w:cs="Times New Roman"/>
          <w:sz w:val="28"/>
          <w:szCs w:val="28"/>
          <w:vertAlign w:val="subscript"/>
          <w:lang w:val="uk-UA"/>
        </w:rPr>
        <w:t>5</w:t>
      </w:r>
      <w:r w:rsidR="00404E52" w:rsidRPr="00F40C2A">
        <w:rPr>
          <w:rFonts w:ascii="Times New Roman" w:hAnsi="Times New Roman" w:cs="Times New Roman"/>
          <w:sz w:val="28"/>
          <w:szCs w:val="28"/>
          <w:lang w:val="uk-UA"/>
        </w:rPr>
        <w:t>), силіцидів</w:t>
      </w:r>
      <w:r w:rsidR="00404E52" w:rsidRPr="00A00A74">
        <w:rPr>
          <w:rFonts w:ascii="Times New Roman" w:hAnsi="Times New Roman" w:cs="Times New Roman"/>
          <w:sz w:val="28"/>
          <w:szCs w:val="28"/>
          <w:lang w:val="uk-UA"/>
        </w:rPr>
        <w:t xml:space="preserve"> (</w:t>
      </w:r>
      <w:proofErr w:type="spellStart"/>
      <w:r w:rsidR="00404E52" w:rsidRPr="00F40C2A">
        <w:rPr>
          <w:rFonts w:ascii="Times New Roman" w:hAnsi="Times New Roman" w:cs="Times New Roman"/>
          <w:sz w:val="28"/>
          <w:szCs w:val="28"/>
          <w:lang w:val="en-US"/>
        </w:rPr>
        <w:t>MoSi</w:t>
      </w:r>
      <w:proofErr w:type="spellEnd"/>
      <w:r w:rsidR="00404E52" w:rsidRPr="00A00A74">
        <w:rPr>
          <w:rFonts w:ascii="Times New Roman" w:hAnsi="Times New Roman" w:cs="Times New Roman"/>
          <w:sz w:val="28"/>
          <w:szCs w:val="28"/>
          <w:vertAlign w:val="subscript"/>
          <w:lang w:val="uk-UA"/>
        </w:rPr>
        <w:t>2</w:t>
      </w:r>
      <w:r w:rsidR="00404E52" w:rsidRPr="00A00A74">
        <w:rPr>
          <w:rFonts w:ascii="Times New Roman" w:hAnsi="Times New Roman" w:cs="Times New Roman"/>
          <w:sz w:val="28"/>
          <w:szCs w:val="28"/>
          <w:lang w:val="uk-UA"/>
        </w:rPr>
        <w:t xml:space="preserve">, </w:t>
      </w:r>
      <w:proofErr w:type="spellStart"/>
      <w:r w:rsidR="00404E52" w:rsidRPr="00F40C2A">
        <w:rPr>
          <w:rFonts w:ascii="Times New Roman" w:hAnsi="Times New Roman" w:cs="Times New Roman"/>
          <w:sz w:val="28"/>
          <w:szCs w:val="28"/>
          <w:lang w:val="en-US"/>
        </w:rPr>
        <w:t>WSi</w:t>
      </w:r>
      <w:proofErr w:type="spellEnd"/>
      <w:r w:rsidR="00404E52" w:rsidRPr="00A00A74">
        <w:rPr>
          <w:rFonts w:ascii="Times New Roman" w:hAnsi="Times New Roman" w:cs="Times New Roman"/>
          <w:sz w:val="28"/>
          <w:szCs w:val="28"/>
          <w:vertAlign w:val="subscript"/>
          <w:lang w:val="uk-UA"/>
        </w:rPr>
        <w:t>2</w:t>
      </w:r>
      <w:r w:rsidR="00404E52" w:rsidRPr="00A00A74">
        <w:rPr>
          <w:rFonts w:ascii="Times New Roman" w:hAnsi="Times New Roman" w:cs="Times New Roman"/>
          <w:sz w:val="28"/>
          <w:szCs w:val="28"/>
          <w:lang w:val="uk-UA"/>
        </w:rPr>
        <w:t>)</w:t>
      </w:r>
      <w:r w:rsidR="00404E52" w:rsidRPr="00F40C2A">
        <w:rPr>
          <w:rFonts w:ascii="Times New Roman" w:hAnsi="Times New Roman" w:cs="Times New Roman"/>
          <w:sz w:val="28"/>
          <w:szCs w:val="28"/>
          <w:lang w:val="uk-UA"/>
        </w:rPr>
        <w:t xml:space="preserve"> та карбідів</w:t>
      </w:r>
      <w:r w:rsidR="00404E52" w:rsidRPr="00A00A74">
        <w:rPr>
          <w:rFonts w:ascii="Times New Roman" w:hAnsi="Times New Roman" w:cs="Times New Roman"/>
          <w:sz w:val="28"/>
          <w:szCs w:val="28"/>
          <w:lang w:val="uk-UA"/>
        </w:rPr>
        <w:t xml:space="preserve"> (</w:t>
      </w:r>
      <w:r w:rsidR="00404E52" w:rsidRPr="00F40C2A">
        <w:rPr>
          <w:rFonts w:ascii="Times New Roman" w:hAnsi="Times New Roman" w:cs="Times New Roman"/>
          <w:sz w:val="28"/>
          <w:szCs w:val="28"/>
          <w:lang w:val="en-US"/>
        </w:rPr>
        <w:t>Mo</w:t>
      </w:r>
      <w:r w:rsidR="00404E52" w:rsidRPr="00A00A74">
        <w:rPr>
          <w:rFonts w:ascii="Times New Roman" w:hAnsi="Times New Roman" w:cs="Times New Roman"/>
          <w:sz w:val="28"/>
          <w:szCs w:val="28"/>
          <w:vertAlign w:val="subscript"/>
          <w:lang w:val="uk-UA"/>
        </w:rPr>
        <w:t>2</w:t>
      </w:r>
      <w:r w:rsidR="00404E52" w:rsidRPr="00F40C2A">
        <w:rPr>
          <w:rFonts w:ascii="Times New Roman" w:hAnsi="Times New Roman" w:cs="Times New Roman"/>
          <w:sz w:val="28"/>
          <w:szCs w:val="28"/>
          <w:lang w:val="en-US"/>
        </w:rPr>
        <w:t>C</w:t>
      </w:r>
      <w:r w:rsidR="00404E52" w:rsidRPr="00A00A74">
        <w:rPr>
          <w:rFonts w:ascii="Times New Roman" w:hAnsi="Times New Roman" w:cs="Times New Roman"/>
          <w:sz w:val="28"/>
          <w:szCs w:val="28"/>
          <w:lang w:val="uk-UA"/>
        </w:rPr>
        <w:t xml:space="preserve">, </w:t>
      </w:r>
      <w:r w:rsidR="00404E52" w:rsidRPr="00F40C2A">
        <w:rPr>
          <w:rFonts w:ascii="Times New Roman" w:hAnsi="Times New Roman" w:cs="Times New Roman"/>
          <w:sz w:val="28"/>
          <w:szCs w:val="28"/>
          <w:lang w:val="en-US"/>
        </w:rPr>
        <w:t>WC</w:t>
      </w:r>
      <w:r w:rsidR="00404E52" w:rsidRPr="00A00A74">
        <w:rPr>
          <w:rFonts w:ascii="Times New Roman" w:hAnsi="Times New Roman" w:cs="Times New Roman"/>
          <w:sz w:val="28"/>
          <w:szCs w:val="28"/>
          <w:lang w:val="uk-UA"/>
        </w:rPr>
        <w:t>)</w:t>
      </w:r>
      <w:r w:rsidR="00404E52" w:rsidRPr="00F40C2A">
        <w:rPr>
          <w:rFonts w:ascii="Times New Roman" w:hAnsi="Times New Roman" w:cs="Times New Roman"/>
          <w:sz w:val="28"/>
          <w:szCs w:val="28"/>
          <w:lang w:val="uk-UA"/>
        </w:rPr>
        <w:t xml:space="preserve"> та їх кількості на структуру та властивості композиційної кераміки на основі </w:t>
      </w:r>
      <w:proofErr w:type="spellStart"/>
      <w:r w:rsidR="00404E52" w:rsidRPr="00F40C2A">
        <w:rPr>
          <w:rFonts w:ascii="Times New Roman" w:hAnsi="Times New Roman" w:cs="Times New Roman"/>
          <w:sz w:val="28"/>
          <w:szCs w:val="28"/>
          <w:lang w:val="uk-UA"/>
        </w:rPr>
        <w:t>дибориду</w:t>
      </w:r>
      <w:proofErr w:type="spellEnd"/>
      <w:r w:rsidR="00404E52" w:rsidRPr="00F40C2A">
        <w:rPr>
          <w:rFonts w:ascii="Times New Roman" w:hAnsi="Times New Roman" w:cs="Times New Roman"/>
          <w:sz w:val="28"/>
          <w:szCs w:val="28"/>
          <w:lang w:val="uk-UA"/>
        </w:rPr>
        <w:t xml:space="preserve"> цирконію.</w:t>
      </w:r>
      <w:r w:rsidR="00404E52" w:rsidRPr="00A00A74">
        <w:rPr>
          <w:rFonts w:ascii="Times New Roman" w:hAnsi="Times New Roman" w:cs="Times New Roman"/>
          <w:sz w:val="28"/>
          <w:szCs w:val="28"/>
          <w:lang w:val="uk-UA"/>
        </w:rPr>
        <w:t xml:space="preserve"> </w:t>
      </w:r>
      <w:r w:rsidR="00404E52" w:rsidRPr="00F40C2A">
        <w:rPr>
          <w:rFonts w:ascii="Times New Roman" w:hAnsi="Times New Roman" w:cs="Times New Roman"/>
          <w:sz w:val="28"/>
          <w:szCs w:val="28"/>
          <w:lang w:val="uk-UA"/>
        </w:rPr>
        <w:t>Дисертантом показано, що фазовий склад кераміки залежить від типу тугоплавкої сполуки та узгоджується із термодинамічними розрахунками. Проаналізований вплив добав</w:t>
      </w:r>
      <w:r w:rsidR="002D542B" w:rsidRPr="00F40C2A">
        <w:rPr>
          <w:rFonts w:ascii="Times New Roman" w:hAnsi="Times New Roman" w:cs="Times New Roman"/>
          <w:sz w:val="28"/>
          <w:szCs w:val="28"/>
          <w:lang w:val="uk-UA"/>
        </w:rPr>
        <w:t>ок</w:t>
      </w:r>
      <w:r w:rsidR="00404E52" w:rsidRPr="00F40C2A">
        <w:rPr>
          <w:rFonts w:ascii="Times New Roman" w:hAnsi="Times New Roman" w:cs="Times New Roman"/>
          <w:sz w:val="28"/>
          <w:szCs w:val="28"/>
          <w:lang w:val="uk-UA"/>
        </w:rPr>
        <w:t xml:space="preserve"> та ї</w:t>
      </w:r>
      <w:r w:rsidR="002D542B" w:rsidRPr="00F40C2A">
        <w:rPr>
          <w:rFonts w:ascii="Times New Roman" w:hAnsi="Times New Roman" w:cs="Times New Roman"/>
          <w:sz w:val="28"/>
          <w:szCs w:val="28"/>
          <w:lang w:val="uk-UA"/>
        </w:rPr>
        <w:t>х</w:t>
      </w:r>
      <w:r w:rsidR="00404E52" w:rsidRPr="00F40C2A">
        <w:rPr>
          <w:rFonts w:ascii="Times New Roman" w:hAnsi="Times New Roman" w:cs="Times New Roman"/>
          <w:sz w:val="28"/>
          <w:szCs w:val="28"/>
          <w:lang w:val="uk-UA"/>
        </w:rPr>
        <w:t xml:space="preserve"> кількості на високотемпературні властивості кераміки. Показано, що введення 5 об.% карбідної складової</w:t>
      </w:r>
      <w:r w:rsidR="002D542B" w:rsidRPr="00F40C2A">
        <w:rPr>
          <w:rFonts w:ascii="Times New Roman" w:hAnsi="Times New Roman" w:cs="Times New Roman"/>
          <w:sz w:val="28"/>
          <w:szCs w:val="28"/>
          <w:lang w:val="uk-UA"/>
        </w:rPr>
        <w:t xml:space="preserve">, </w:t>
      </w:r>
      <w:r w:rsidR="00404E52" w:rsidRPr="00F40C2A">
        <w:rPr>
          <w:rFonts w:ascii="Times New Roman" w:hAnsi="Times New Roman" w:cs="Times New Roman"/>
          <w:sz w:val="28"/>
          <w:szCs w:val="28"/>
          <w:lang w:val="en-US"/>
        </w:rPr>
        <w:t>Mo</w:t>
      </w:r>
      <w:r w:rsidR="00404E52" w:rsidRPr="00A00A74">
        <w:rPr>
          <w:rFonts w:ascii="Times New Roman" w:hAnsi="Times New Roman" w:cs="Times New Roman"/>
          <w:sz w:val="28"/>
          <w:szCs w:val="28"/>
          <w:vertAlign w:val="subscript"/>
          <w:lang w:val="uk-UA"/>
        </w:rPr>
        <w:t>2</w:t>
      </w:r>
      <w:r w:rsidR="00404E52" w:rsidRPr="00F40C2A">
        <w:rPr>
          <w:rFonts w:ascii="Times New Roman" w:hAnsi="Times New Roman" w:cs="Times New Roman"/>
          <w:sz w:val="28"/>
          <w:szCs w:val="28"/>
          <w:lang w:val="en-US"/>
        </w:rPr>
        <w:t>C</w:t>
      </w:r>
      <w:r w:rsidR="00404E52" w:rsidRPr="00A00A74">
        <w:rPr>
          <w:rFonts w:ascii="Times New Roman" w:hAnsi="Times New Roman" w:cs="Times New Roman"/>
          <w:sz w:val="28"/>
          <w:szCs w:val="28"/>
          <w:lang w:val="uk-UA"/>
        </w:rPr>
        <w:t xml:space="preserve"> </w:t>
      </w:r>
      <w:r w:rsidR="00404E52" w:rsidRPr="00F40C2A">
        <w:rPr>
          <w:rFonts w:ascii="Times New Roman" w:hAnsi="Times New Roman" w:cs="Times New Roman"/>
          <w:sz w:val="28"/>
          <w:szCs w:val="28"/>
          <w:lang w:val="uk-UA"/>
        </w:rPr>
        <w:t xml:space="preserve">чи </w:t>
      </w:r>
      <w:r w:rsidR="00404E52" w:rsidRPr="00F40C2A">
        <w:rPr>
          <w:rFonts w:ascii="Times New Roman" w:hAnsi="Times New Roman" w:cs="Times New Roman"/>
          <w:sz w:val="28"/>
          <w:szCs w:val="28"/>
          <w:lang w:val="en-US"/>
        </w:rPr>
        <w:t>WC</w:t>
      </w:r>
      <w:r w:rsidR="002D542B" w:rsidRPr="00F40C2A">
        <w:rPr>
          <w:rFonts w:ascii="Times New Roman" w:hAnsi="Times New Roman" w:cs="Times New Roman"/>
          <w:sz w:val="28"/>
          <w:szCs w:val="28"/>
          <w:lang w:val="uk-UA"/>
        </w:rPr>
        <w:t>,</w:t>
      </w:r>
      <w:r w:rsidR="00404E52" w:rsidRPr="00F40C2A">
        <w:rPr>
          <w:rFonts w:ascii="Times New Roman" w:hAnsi="Times New Roman" w:cs="Times New Roman"/>
          <w:sz w:val="28"/>
          <w:szCs w:val="28"/>
          <w:lang w:val="uk-UA"/>
        </w:rPr>
        <w:t xml:space="preserve"> дозволяє отримати композит із </w:t>
      </w:r>
      <w:r w:rsidR="002D542B" w:rsidRPr="00F40C2A">
        <w:rPr>
          <w:rFonts w:ascii="Times New Roman" w:hAnsi="Times New Roman" w:cs="Times New Roman"/>
          <w:sz w:val="28"/>
          <w:szCs w:val="28"/>
          <w:lang w:val="uk-UA"/>
        </w:rPr>
        <w:t>міцністю за температури 1800</w:t>
      </w:r>
      <w:r w:rsidR="002D542B" w:rsidRPr="00F40C2A">
        <w:rPr>
          <w:rFonts w:ascii="Times New Roman" w:hAnsi="Times New Roman" w:cs="Times New Roman"/>
          <w:sz w:val="28"/>
          <w:szCs w:val="28"/>
          <w:vertAlign w:val="superscript"/>
          <w:lang w:val="uk-UA"/>
        </w:rPr>
        <w:t>о</w:t>
      </w:r>
      <w:r w:rsidR="002D542B" w:rsidRPr="00F40C2A">
        <w:rPr>
          <w:rFonts w:ascii="Times New Roman" w:hAnsi="Times New Roman" w:cs="Times New Roman"/>
          <w:sz w:val="28"/>
          <w:szCs w:val="28"/>
          <w:lang w:val="uk-UA"/>
        </w:rPr>
        <w:t xml:space="preserve">С від 245 </w:t>
      </w:r>
      <w:proofErr w:type="spellStart"/>
      <w:r w:rsidR="002D542B" w:rsidRPr="00F40C2A">
        <w:rPr>
          <w:rFonts w:ascii="Times New Roman" w:hAnsi="Times New Roman" w:cs="Times New Roman"/>
          <w:sz w:val="28"/>
          <w:szCs w:val="28"/>
          <w:lang w:val="uk-UA"/>
        </w:rPr>
        <w:t>МПа</w:t>
      </w:r>
      <w:proofErr w:type="spellEnd"/>
      <w:r w:rsidR="002D542B" w:rsidRPr="00F40C2A">
        <w:rPr>
          <w:rFonts w:ascii="Times New Roman" w:hAnsi="Times New Roman" w:cs="Times New Roman"/>
          <w:sz w:val="28"/>
          <w:szCs w:val="28"/>
          <w:lang w:val="uk-UA"/>
        </w:rPr>
        <w:t xml:space="preserve"> та 580 </w:t>
      </w:r>
      <w:proofErr w:type="spellStart"/>
      <w:r w:rsidR="002D542B" w:rsidRPr="00F40C2A">
        <w:rPr>
          <w:rFonts w:ascii="Times New Roman" w:hAnsi="Times New Roman" w:cs="Times New Roman"/>
          <w:sz w:val="28"/>
          <w:szCs w:val="28"/>
          <w:lang w:val="uk-UA"/>
        </w:rPr>
        <w:t>МПа</w:t>
      </w:r>
      <w:proofErr w:type="spellEnd"/>
      <w:r w:rsidR="002D542B" w:rsidRPr="00F40C2A">
        <w:rPr>
          <w:rFonts w:ascii="Times New Roman" w:hAnsi="Times New Roman" w:cs="Times New Roman"/>
          <w:sz w:val="28"/>
          <w:szCs w:val="28"/>
          <w:lang w:val="uk-UA"/>
        </w:rPr>
        <w:t xml:space="preserve">, відповідно. В той же час, стійкість до окислення композитів </w:t>
      </w:r>
      <w:proofErr w:type="spellStart"/>
      <w:r w:rsidR="002D542B" w:rsidRPr="00F40C2A">
        <w:rPr>
          <w:rFonts w:ascii="Times New Roman" w:hAnsi="Times New Roman" w:cs="Times New Roman"/>
          <w:sz w:val="28"/>
          <w:szCs w:val="28"/>
          <w:lang w:val="en-US"/>
        </w:rPr>
        <w:t>ZrB</w:t>
      </w:r>
      <w:proofErr w:type="spellEnd"/>
      <w:r w:rsidR="002D542B" w:rsidRPr="00A00A74">
        <w:rPr>
          <w:rFonts w:ascii="Times New Roman" w:hAnsi="Times New Roman" w:cs="Times New Roman"/>
          <w:sz w:val="28"/>
          <w:szCs w:val="28"/>
          <w:vertAlign w:val="subscript"/>
        </w:rPr>
        <w:t>2</w:t>
      </w:r>
      <w:r w:rsidR="002D542B" w:rsidRPr="00A00A74">
        <w:rPr>
          <w:rFonts w:ascii="Times New Roman" w:hAnsi="Times New Roman" w:cs="Times New Roman"/>
          <w:sz w:val="28"/>
          <w:szCs w:val="28"/>
        </w:rPr>
        <w:t>-</w:t>
      </w:r>
      <w:r w:rsidR="002D542B" w:rsidRPr="00F40C2A">
        <w:rPr>
          <w:rFonts w:ascii="Times New Roman" w:hAnsi="Times New Roman" w:cs="Times New Roman"/>
          <w:sz w:val="28"/>
          <w:szCs w:val="28"/>
          <w:lang w:val="uk-UA"/>
        </w:rPr>
        <w:t>карбідна добавка за температури 1500</w:t>
      </w:r>
      <w:r w:rsidR="002D542B" w:rsidRPr="00F40C2A">
        <w:rPr>
          <w:rFonts w:ascii="Times New Roman" w:hAnsi="Times New Roman" w:cs="Times New Roman"/>
          <w:sz w:val="28"/>
          <w:szCs w:val="28"/>
          <w:vertAlign w:val="superscript"/>
          <w:lang w:val="uk-UA"/>
        </w:rPr>
        <w:t>о</w:t>
      </w:r>
      <w:r w:rsidR="002D542B" w:rsidRPr="00F40C2A">
        <w:rPr>
          <w:rFonts w:ascii="Times New Roman" w:hAnsi="Times New Roman" w:cs="Times New Roman"/>
          <w:sz w:val="28"/>
          <w:szCs w:val="28"/>
          <w:lang w:val="uk-UA"/>
        </w:rPr>
        <w:t xml:space="preserve">С є </w:t>
      </w:r>
      <w:r w:rsidR="00E55DDD" w:rsidRPr="00F40C2A">
        <w:rPr>
          <w:rFonts w:ascii="Times New Roman" w:hAnsi="Times New Roman" w:cs="Times New Roman"/>
          <w:sz w:val="28"/>
          <w:szCs w:val="28"/>
          <w:lang w:val="uk-UA"/>
        </w:rPr>
        <w:t xml:space="preserve">значно </w:t>
      </w:r>
      <w:r w:rsidR="002D542B" w:rsidRPr="00F40C2A">
        <w:rPr>
          <w:rFonts w:ascii="Times New Roman" w:hAnsi="Times New Roman" w:cs="Times New Roman"/>
          <w:sz w:val="28"/>
          <w:szCs w:val="28"/>
          <w:lang w:val="uk-UA"/>
        </w:rPr>
        <w:t>низькою</w:t>
      </w:r>
      <w:r w:rsidR="00E55DDD" w:rsidRPr="00A00A74">
        <w:rPr>
          <w:rFonts w:ascii="Times New Roman" w:hAnsi="Times New Roman" w:cs="Times New Roman"/>
          <w:sz w:val="28"/>
          <w:szCs w:val="28"/>
        </w:rPr>
        <w:t xml:space="preserve"> </w:t>
      </w:r>
      <w:r w:rsidR="00E55DDD" w:rsidRPr="00F40C2A">
        <w:rPr>
          <w:rFonts w:ascii="Times New Roman" w:hAnsi="Times New Roman" w:cs="Times New Roman"/>
          <w:sz w:val="28"/>
          <w:szCs w:val="28"/>
          <w:lang w:val="uk-UA"/>
        </w:rPr>
        <w:t xml:space="preserve">в порівнянні із композитами </w:t>
      </w:r>
      <w:proofErr w:type="spellStart"/>
      <w:r w:rsidR="00E55DDD" w:rsidRPr="00F40C2A">
        <w:rPr>
          <w:rFonts w:ascii="Times New Roman" w:hAnsi="Times New Roman" w:cs="Times New Roman"/>
          <w:sz w:val="28"/>
          <w:szCs w:val="28"/>
          <w:lang w:val="en-US"/>
        </w:rPr>
        <w:t>ZrB</w:t>
      </w:r>
      <w:proofErr w:type="spellEnd"/>
      <w:r w:rsidR="00E55DDD" w:rsidRPr="00A00A74">
        <w:rPr>
          <w:rFonts w:ascii="Times New Roman" w:hAnsi="Times New Roman" w:cs="Times New Roman"/>
          <w:sz w:val="28"/>
          <w:szCs w:val="28"/>
          <w:vertAlign w:val="subscript"/>
        </w:rPr>
        <w:t>2</w:t>
      </w:r>
      <w:r w:rsidR="00E55DDD" w:rsidRPr="00A00A74">
        <w:rPr>
          <w:rFonts w:ascii="Times New Roman" w:hAnsi="Times New Roman" w:cs="Times New Roman"/>
          <w:sz w:val="28"/>
          <w:szCs w:val="28"/>
        </w:rPr>
        <w:t>-</w:t>
      </w:r>
      <w:proofErr w:type="spellStart"/>
      <w:r w:rsidR="00E55DDD" w:rsidRPr="00F40C2A">
        <w:rPr>
          <w:rFonts w:ascii="Times New Roman" w:hAnsi="Times New Roman" w:cs="Times New Roman"/>
          <w:sz w:val="28"/>
          <w:szCs w:val="28"/>
          <w:lang w:val="uk-UA"/>
        </w:rPr>
        <w:t>силіцидна</w:t>
      </w:r>
      <w:proofErr w:type="spellEnd"/>
      <w:r w:rsidR="00E55DDD" w:rsidRPr="00F40C2A">
        <w:rPr>
          <w:rFonts w:ascii="Times New Roman" w:hAnsi="Times New Roman" w:cs="Times New Roman"/>
          <w:sz w:val="28"/>
          <w:szCs w:val="28"/>
          <w:lang w:val="uk-UA"/>
        </w:rPr>
        <w:t xml:space="preserve"> добавка</w:t>
      </w:r>
      <w:r w:rsidR="002D542B" w:rsidRPr="00F40C2A">
        <w:rPr>
          <w:rFonts w:ascii="Times New Roman" w:hAnsi="Times New Roman" w:cs="Times New Roman"/>
          <w:sz w:val="28"/>
          <w:szCs w:val="28"/>
          <w:lang w:val="uk-UA"/>
        </w:rPr>
        <w:t xml:space="preserve">. </w:t>
      </w:r>
      <w:r w:rsidR="00E55DDD" w:rsidRPr="00F40C2A">
        <w:rPr>
          <w:rFonts w:ascii="Times New Roman" w:hAnsi="Times New Roman" w:cs="Times New Roman"/>
          <w:sz w:val="28"/>
          <w:szCs w:val="28"/>
          <w:lang w:val="uk-UA"/>
        </w:rPr>
        <w:t xml:space="preserve">Дисертантом доведено, що потрійна системи </w:t>
      </w:r>
      <w:proofErr w:type="spellStart"/>
      <w:r w:rsidR="00E55DDD" w:rsidRPr="00F40C2A">
        <w:rPr>
          <w:rFonts w:ascii="Times New Roman" w:hAnsi="Times New Roman" w:cs="Times New Roman"/>
          <w:sz w:val="28"/>
          <w:szCs w:val="28"/>
          <w:lang w:val="en-US"/>
        </w:rPr>
        <w:t>ZrB</w:t>
      </w:r>
      <w:proofErr w:type="spellEnd"/>
      <w:r w:rsidR="00E55DDD" w:rsidRPr="00A00A74">
        <w:rPr>
          <w:rFonts w:ascii="Times New Roman" w:hAnsi="Times New Roman" w:cs="Times New Roman"/>
          <w:sz w:val="28"/>
          <w:szCs w:val="28"/>
          <w:vertAlign w:val="subscript"/>
        </w:rPr>
        <w:t>2</w:t>
      </w:r>
      <w:r w:rsidR="00E55DDD" w:rsidRPr="00A00A74">
        <w:rPr>
          <w:rFonts w:ascii="Times New Roman" w:hAnsi="Times New Roman" w:cs="Times New Roman"/>
          <w:sz w:val="28"/>
          <w:szCs w:val="28"/>
        </w:rPr>
        <w:t>-</w:t>
      </w:r>
      <w:r w:rsidR="00E55DDD" w:rsidRPr="00F40C2A">
        <w:rPr>
          <w:rFonts w:ascii="Times New Roman" w:hAnsi="Times New Roman" w:cs="Times New Roman"/>
          <w:sz w:val="28"/>
          <w:szCs w:val="28"/>
          <w:lang w:val="uk-UA"/>
        </w:rPr>
        <w:t>(7.5-15 об.%)</w:t>
      </w:r>
      <w:proofErr w:type="spellStart"/>
      <w:r w:rsidR="00E55DDD" w:rsidRPr="00F40C2A">
        <w:rPr>
          <w:rFonts w:ascii="Times New Roman" w:hAnsi="Times New Roman" w:cs="Times New Roman"/>
          <w:sz w:val="28"/>
          <w:szCs w:val="28"/>
          <w:lang w:val="en-US"/>
        </w:rPr>
        <w:t>MoSi</w:t>
      </w:r>
      <w:proofErr w:type="spellEnd"/>
      <w:r w:rsidR="00E55DDD" w:rsidRPr="00A00A74">
        <w:rPr>
          <w:rFonts w:ascii="Times New Roman" w:hAnsi="Times New Roman" w:cs="Times New Roman"/>
          <w:sz w:val="28"/>
          <w:szCs w:val="28"/>
          <w:vertAlign w:val="subscript"/>
        </w:rPr>
        <w:t>2</w:t>
      </w:r>
      <w:r w:rsidR="00E55DDD" w:rsidRPr="00A00A74">
        <w:rPr>
          <w:rFonts w:ascii="Times New Roman" w:hAnsi="Times New Roman" w:cs="Times New Roman"/>
          <w:sz w:val="28"/>
          <w:szCs w:val="28"/>
        </w:rPr>
        <w:t>-</w:t>
      </w:r>
      <w:r w:rsidR="00E55DDD" w:rsidRPr="00F40C2A">
        <w:rPr>
          <w:rFonts w:ascii="Times New Roman" w:hAnsi="Times New Roman" w:cs="Times New Roman"/>
          <w:sz w:val="28"/>
          <w:szCs w:val="28"/>
          <w:lang w:val="uk-UA"/>
        </w:rPr>
        <w:t>5 об</w:t>
      </w:r>
      <w:proofErr w:type="gramStart"/>
      <w:r w:rsidR="00E55DDD" w:rsidRPr="00F40C2A">
        <w:rPr>
          <w:rFonts w:ascii="Times New Roman" w:hAnsi="Times New Roman" w:cs="Times New Roman"/>
          <w:sz w:val="28"/>
          <w:szCs w:val="28"/>
          <w:lang w:val="uk-UA"/>
        </w:rPr>
        <w:t>.%</w:t>
      </w:r>
      <w:proofErr w:type="gramEnd"/>
      <w:r w:rsidR="00E55DDD" w:rsidRPr="00F40C2A">
        <w:rPr>
          <w:rFonts w:ascii="Times New Roman" w:hAnsi="Times New Roman" w:cs="Times New Roman"/>
          <w:sz w:val="28"/>
          <w:szCs w:val="28"/>
          <w:lang w:val="uk-UA"/>
        </w:rPr>
        <w:t xml:space="preserve"> </w:t>
      </w:r>
      <w:r w:rsidR="00E55DDD" w:rsidRPr="00F40C2A">
        <w:rPr>
          <w:rFonts w:ascii="Times New Roman" w:hAnsi="Times New Roman" w:cs="Times New Roman"/>
          <w:sz w:val="28"/>
          <w:szCs w:val="28"/>
          <w:lang w:val="en-US"/>
        </w:rPr>
        <w:t>WC</w:t>
      </w:r>
      <w:r w:rsidR="00E55DDD" w:rsidRPr="00F40C2A">
        <w:rPr>
          <w:rFonts w:ascii="Times New Roman" w:hAnsi="Times New Roman" w:cs="Times New Roman"/>
          <w:sz w:val="28"/>
          <w:szCs w:val="28"/>
          <w:lang w:val="uk-UA"/>
        </w:rPr>
        <w:t xml:space="preserve"> не дозволяє забезпечити одночасно жаростійкість та жароміцність. Тому </w:t>
      </w:r>
      <w:r w:rsidR="001B331D">
        <w:rPr>
          <w:rFonts w:ascii="Times New Roman" w:hAnsi="Times New Roman" w:cs="Times New Roman"/>
          <w:sz w:val="28"/>
          <w:szCs w:val="28"/>
          <w:lang w:val="uk-UA"/>
        </w:rPr>
        <w:t>було</w:t>
      </w:r>
      <w:r w:rsidR="00E55DDD" w:rsidRPr="00F40C2A">
        <w:rPr>
          <w:rFonts w:ascii="Times New Roman" w:hAnsi="Times New Roman" w:cs="Times New Roman"/>
          <w:sz w:val="28"/>
          <w:szCs w:val="28"/>
          <w:lang w:val="uk-UA"/>
        </w:rPr>
        <w:t xml:space="preserve"> зроблено висновок, що перспективними системами будуть</w:t>
      </w:r>
      <w:r w:rsidR="00E55DDD" w:rsidRPr="00A00A74">
        <w:rPr>
          <w:rFonts w:ascii="Times New Roman" w:hAnsi="Times New Roman" w:cs="Times New Roman"/>
          <w:sz w:val="28"/>
          <w:szCs w:val="28"/>
        </w:rPr>
        <w:t xml:space="preserve"> </w:t>
      </w:r>
      <w:proofErr w:type="spellStart"/>
      <w:r w:rsidR="00E55DDD" w:rsidRPr="00F40C2A">
        <w:rPr>
          <w:rFonts w:ascii="Times New Roman" w:hAnsi="Times New Roman" w:cs="Times New Roman"/>
          <w:sz w:val="28"/>
          <w:szCs w:val="28"/>
          <w:lang w:val="en-US"/>
        </w:rPr>
        <w:t>ZrB</w:t>
      </w:r>
      <w:proofErr w:type="spellEnd"/>
      <w:r w:rsidR="00E55DDD" w:rsidRPr="00A00A74">
        <w:rPr>
          <w:rFonts w:ascii="Times New Roman" w:hAnsi="Times New Roman" w:cs="Times New Roman"/>
          <w:sz w:val="28"/>
          <w:szCs w:val="28"/>
          <w:vertAlign w:val="subscript"/>
        </w:rPr>
        <w:t>2</w:t>
      </w:r>
      <w:r w:rsidR="00E55DDD" w:rsidRPr="00A00A74">
        <w:rPr>
          <w:rFonts w:ascii="Times New Roman" w:hAnsi="Times New Roman" w:cs="Times New Roman"/>
          <w:sz w:val="28"/>
          <w:szCs w:val="28"/>
        </w:rPr>
        <w:t>-</w:t>
      </w:r>
      <w:proofErr w:type="spellStart"/>
      <w:r w:rsidR="00E55DDD" w:rsidRPr="00F40C2A">
        <w:rPr>
          <w:rFonts w:ascii="Times New Roman" w:hAnsi="Times New Roman" w:cs="Times New Roman"/>
          <w:sz w:val="28"/>
          <w:szCs w:val="28"/>
          <w:lang w:val="en-US"/>
        </w:rPr>
        <w:t>SiC</w:t>
      </w:r>
      <w:proofErr w:type="spellEnd"/>
      <w:r w:rsidR="00E55DDD" w:rsidRPr="00F40C2A">
        <w:rPr>
          <w:rFonts w:ascii="Times New Roman" w:hAnsi="Times New Roman" w:cs="Times New Roman"/>
          <w:sz w:val="28"/>
          <w:szCs w:val="28"/>
          <w:lang w:val="uk-UA"/>
        </w:rPr>
        <w:t>- карбідні добавки.</w:t>
      </w:r>
    </w:p>
    <w:p w:rsidR="00E55DDD" w:rsidRPr="00F40C2A" w:rsidRDefault="00E55DDD" w:rsidP="002D21E8">
      <w:pPr>
        <w:spacing w:line="360" w:lineRule="auto"/>
        <w:jc w:val="both"/>
        <w:rPr>
          <w:rFonts w:ascii="Times New Roman" w:hAnsi="Times New Roman" w:cs="Times New Roman"/>
          <w:sz w:val="28"/>
          <w:szCs w:val="28"/>
          <w:lang w:val="uk-UA"/>
        </w:rPr>
      </w:pPr>
      <w:r w:rsidRPr="00F40C2A">
        <w:rPr>
          <w:rFonts w:ascii="Times New Roman" w:hAnsi="Times New Roman" w:cs="Times New Roman"/>
          <w:sz w:val="28"/>
          <w:szCs w:val="28"/>
          <w:lang w:val="uk-UA"/>
        </w:rPr>
        <w:lastRenderedPageBreak/>
        <w:tab/>
        <w:t xml:space="preserve">У </w:t>
      </w:r>
      <w:r w:rsidRPr="00F40C2A">
        <w:rPr>
          <w:rFonts w:ascii="Times New Roman" w:hAnsi="Times New Roman" w:cs="Times New Roman"/>
          <w:b/>
          <w:bCs/>
          <w:sz w:val="28"/>
          <w:szCs w:val="28"/>
          <w:lang w:val="uk-UA"/>
        </w:rPr>
        <w:t xml:space="preserve">п’ятому </w:t>
      </w:r>
      <w:r w:rsidRPr="00F40C2A">
        <w:rPr>
          <w:rFonts w:ascii="Times New Roman" w:hAnsi="Times New Roman" w:cs="Times New Roman"/>
          <w:sz w:val="28"/>
          <w:szCs w:val="28"/>
          <w:lang w:val="uk-UA"/>
        </w:rPr>
        <w:t xml:space="preserve">розділі дисертантом встановлено, що процес формування </w:t>
      </w:r>
      <w:r w:rsidR="00A33A93" w:rsidRPr="00F40C2A">
        <w:rPr>
          <w:rFonts w:ascii="Times New Roman" w:hAnsi="Times New Roman" w:cs="Times New Roman"/>
          <w:sz w:val="28"/>
          <w:szCs w:val="28"/>
          <w:lang w:val="uk-UA"/>
        </w:rPr>
        <w:t xml:space="preserve">структури </w:t>
      </w:r>
      <w:r w:rsidRPr="00F40C2A">
        <w:rPr>
          <w:rFonts w:ascii="Times New Roman" w:hAnsi="Times New Roman" w:cs="Times New Roman"/>
          <w:sz w:val="28"/>
          <w:szCs w:val="28"/>
          <w:lang w:val="uk-UA"/>
        </w:rPr>
        <w:t xml:space="preserve">в системі  </w:t>
      </w:r>
      <w:proofErr w:type="spellStart"/>
      <w:r w:rsidRPr="00F40C2A">
        <w:rPr>
          <w:rFonts w:ascii="Times New Roman" w:hAnsi="Times New Roman" w:cs="Times New Roman"/>
          <w:sz w:val="28"/>
          <w:szCs w:val="28"/>
          <w:lang w:val="en-US"/>
        </w:rPr>
        <w:t>ZrB</w:t>
      </w:r>
      <w:proofErr w:type="spellEnd"/>
      <w:r w:rsidRPr="00A00A74">
        <w:rPr>
          <w:rFonts w:ascii="Times New Roman" w:hAnsi="Times New Roman" w:cs="Times New Roman"/>
          <w:sz w:val="28"/>
          <w:szCs w:val="28"/>
          <w:vertAlign w:val="subscript"/>
        </w:rPr>
        <w:t>2</w:t>
      </w:r>
      <w:r w:rsidRPr="00A00A74">
        <w:rPr>
          <w:rFonts w:ascii="Times New Roman" w:hAnsi="Times New Roman" w:cs="Times New Roman"/>
          <w:sz w:val="28"/>
          <w:szCs w:val="28"/>
        </w:rPr>
        <w:t>-</w:t>
      </w:r>
      <w:r w:rsidRPr="00F40C2A">
        <w:rPr>
          <w:rFonts w:ascii="Times New Roman" w:hAnsi="Times New Roman" w:cs="Times New Roman"/>
          <w:sz w:val="28"/>
          <w:szCs w:val="28"/>
          <w:lang w:val="uk-UA"/>
        </w:rPr>
        <w:t xml:space="preserve">15 об.% </w:t>
      </w:r>
      <w:proofErr w:type="spellStart"/>
      <w:r w:rsidRPr="00F40C2A">
        <w:rPr>
          <w:rFonts w:ascii="Times New Roman" w:hAnsi="Times New Roman" w:cs="Times New Roman"/>
          <w:sz w:val="28"/>
          <w:szCs w:val="28"/>
          <w:lang w:val="en-US"/>
        </w:rPr>
        <w:t>SiC</w:t>
      </w:r>
      <w:proofErr w:type="spellEnd"/>
      <w:r w:rsidRPr="00F40C2A">
        <w:rPr>
          <w:rFonts w:ascii="Times New Roman" w:hAnsi="Times New Roman" w:cs="Times New Roman"/>
          <w:sz w:val="28"/>
          <w:szCs w:val="28"/>
          <w:lang w:val="uk-UA"/>
        </w:rPr>
        <w:t>- 5 об</w:t>
      </w:r>
      <w:proofErr w:type="gramStart"/>
      <w:r w:rsidRPr="00F40C2A">
        <w:rPr>
          <w:rFonts w:ascii="Times New Roman" w:hAnsi="Times New Roman" w:cs="Times New Roman"/>
          <w:sz w:val="28"/>
          <w:szCs w:val="28"/>
          <w:lang w:val="uk-UA"/>
        </w:rPr>
        <w:t>.%</w:t>
      </w:r>
      <w:proofErr w:type="gramEnd"/>
      <w:r w:rsidRPr="00F40C2A">
        <w:rPr>
          <w:rFonts w:ascii="Times New Roman" w:hAnsi="Times New Roman" w:cs="Times New Roman"/>
          <w:sz w:val="28"/>
          <w:szCs w:val="28"/>
          <w:lang w:val="uk-UA"/>
        </w:rPr>
        <w:t xml:space="preserve"> </w:t>
      </w:r>
      <w:r w:rsidR="00A33A93" w:rsidRPr="00F40C2A">
        <w:rPr>
          <w:rFonts w:ascii="Times New Roman" w:hAnsi="Times New Roman" w:cs="Times New Roman"/>
          <w:sz w:val="28"/>
          <w:szCs w:val="28"/>
          <w:lang w:val="uk-UA"/>
        </w:rPr>
        <w:t>карбідна добавка (</w:t>
      </w:r>
      <w:r w:rsidR="00A33A93" w:rsidRPr="00F40C2A">
        <w:rPr>
          <w:rFonts w:ascii="Times New Roman" w:hAnsi="Times New Roman" w:cs="Times New Roman"/>
          <w:sz w:val="28"/>
          <w:szCs w:val="28"/>
          <w:lang w:val="en-US"/>
        </w:rPr>
        <w:t>Mo</w:t>
      </w:r>
      <w:r w:rsidR="00A33A93" w:rsidRPr="00A00A74">
        <w:rPr>
          <w:rFonts w:ascii="Times New Roman" w:hAnsi="Times New Roman" w:cs="Times New Roman"/>
          <w:sz w:val="28"/>
          <w:szCs w:val="28"/>
          <w:vertAlign w:val="subscript"/>
          <w:lang w:val="uk-UA"/>
        </w:rPr>
        <w:t>2</w:t>
      </w:r>
      <w:r w:rsidR="00A33A93" w:rsidRPr="00F40C2A">
        <w:rPr>
          <w:rFonts w:ascii="Times New Roman" w:hAnsi="Times New Roman" w:cs="Times New Roman"/>
          <w:sz w:val="28"/>
          <w:szCs w:val="28"/>
          <w:lang w:val="en-US"/>
        </w:rPr>
        <w:t>C</w:t>
      </w:r>
      <w:r w:rsidR="00A33A93" w:rsidRPr="00A00A74">
        <w:rPr>
          <w:rFonts w:ascii="Times New Roman" w:hAnsi="Times New Roman" w:cs="Times New Roman"/>
          <w:sz w:val="28"/>
          <w:szCs w:val="28"/>
          <w:lang w:val="uk-UA"/>
        </w:rPr>
        <w:t xml:space="preserve">, </w:t>
      </w:r>
      <w:r w:rsidR="00A33A93" w:rsidRPr="00F40C2A">
        <w:rPr>
          <w:rFonts w:ascii="Times New Roman" w:hAnsi="Times New Roman" w:cs="Times New Roman"/>
          <w:sz w:val="28"/>
          <w:szCs w:val="28"/>
          <w:lang w:val="en-US"/>
        </w:rPr>
        <w:t>WC</w:t>
      </w:r>
      <w:r w:rsidR="00A33A93" w:rsidRPr="00A00A74">
        <w:rPr>
          <w:rFonts w:ascii="Times New Roman" w:hAnsi="Times New Roman" w:cs="Times New Roman"/>
          <w:sz w:val="28"/>
          <w:szCs w:val="28"/>
          <w:lang w:val="uk-UA"/>
        </w:rPr>
        <w:t xml:space="preserve">, </w:t>
      </w:r>
      <w:proofErr w:type="spellStart"/>
      <w:r w:rsidR="00A33A93" w:rsidRPr="00F40C2A">
        <w:rPr>
          <w:rFonts w:ascii="Times New Roman" w:hAnsi="Times New Roman" w:cs="Times New Roman"/>
          <w:sz w:val="28"/>
          <w:szCs w:val="28"/>
          <w:lang w:val="en-US"/>
        </w:rPr>
        <w:t>TaC</w:t>
      </w:r>
      <w:proofErr w:type="spellEnd"/>
      <w:r w:rsidR="00A33A93" w:rsidRPr="00A00A74">
        <w:rPr>
          <w:rFonts w:ascii="Times New Roman" w:hAnsi="Times New Roman" w:cs="Times New Roman"/>
          <w:sz w:val="28"/>
          <w:szCs w:val="28"/>
          <w:lang w:val="uk-UA"/>
        </w:rPr>
        <w:t xml:space="preserve"> </w:t>
      </w:r>
      <w:r w:rsidR="00A33A93" w:rsidRPr="00F40C2A">
        <w:rPr>
          <w:rFonts w:ascii="Times New Roman" w:hAnsi="Times New Roman" w:cs="Times New Roman"/>
          <w:sz w:val="28"/>
          <w:szCs w:val="28"/>
          <w:lang w:val="uk-UA"/>
        </w:rPr>
        <w:t xml:space="preserve">чи </w:t>
      </w:r>
      <w:proofErr w:type="spellStart"/>
      <w:r w:rsidR="00A33A93" w:rsidRPr="00F40C2A">
        <w:rPr>
          <w:rFonts w:ascii="Times New Roman" w:hAnsi="Times New Roman" w:cs="Times New Roman"/>
          <w:sz w:val="28"/>
          <w:szCs w:val="28"/>
          <w:lang w:val="en-US"/>
        </w:rPr>
        <w:t>HfC</w:t>
      </w:r>
      <w:proofErr w:type="spellEnd"/>
      <w:r w:rsidR="00A33A93" w:rsidRPr="00F40C2A">
        <w:rPr>
          <w:rFonts w:ascii="Times New Roman" w:hAnsi="Times New Roman" w:cs="Times New Roman"/>
          <w:sz w:val="28"/>
          <w:szCs w:val="28"/>
          <w:lang w:val="uk-UA"/>
        </w:rPr>
        <w:t>), залежить від карбідної добавки та технології отримання. Дисертант акцентує увагу на тому, що високотемпературна</w:t>
      </w:r>
      <w:r w:rsidR="00CB12FD">
        <w:rPr>
          <w:rFonts w:ascii="Times New Roman" w:hAnsi="Times New Roman" w:cs="Times New Roman"/>
          <w:sz w:val="28"/>
          <w:szCs w:val="28"/>
          <w:lang w:val="uk-UA"/>
        </w:rPr>
        <w:t xml:space="preserve"> міцність та стійкість до високих</w:t>
      </w:r>
      <w:r w:rsidR="00A33A93" w:rsidRPr="00F40C2A">
        <w:rPr>
          <w:rFonts w:ascii="Times New Roman" w:hAnsi="Times New Roman" w:cs="Times New Roman"/>
          <w:sz w:val="28"/>
          <w:szCs w:val="28"/>
          <w:lang w:val="uk-UA"/>
        </w:rPr>
        <w:t xml:space="preserve"> </w:t>
      </w:r>
      <w:r w:rsidR="00CB12FD">
        <w:rPr>
          <w:rFonts w:ascii="Times New Roman" w:hAnsi="Times New Roman" w:cs="Times New Roman"/>
          <w:sz w:val="28"/>
          <w:szCs w:val="28"/>
          <w:lang w:val="uk-UA"/>
        </w:rPr>
        <w:t>температур</w:t>
      </w:r>
      <w:r w:rsidR="00A33A93" w:rsidRPr="00F40C2A">
        <w:rPr>
          <w:rFonts w:ascii="Times New Roman" w:hAnsi="Times New Roman" w:cs="Times New Roman"/>
          <w:sz w:val="28"/>
          <w:szCs w:val="28"/>
          <w:lang w:val="uk-UA"/>
        </w:rPr>
        <w:t xml:space="preserve"> залежать від стану границь зерен, а саме від структури ядро-оболонка</w:t>
      </w:r>
      <w:r w:rsidR="005B284D">
        <w:rPr>
          <w:rFonts w:ascii="Times New Roman" w:hAnsi="Times New Roman" w:cs="Times New Roman"/>
          <w:sz w:val="28"/>
          <w:szCs w:val="28"/>
          <w:lang w:val="uk-UA"/>
        </w:rPr>
        <w:t>, а</w:t>
      </w:r>
      <w:r w:rsidR="00A33A93" w:rsidRPr="00F40C2A">
        <w:rPr>
          <w:rFonts w:ascii="Times New Roman" w:hAnsi="Times New Roman" w:cs="Times New Roman"/>
          <w:sz w:val="28"/>
          <w:szCs w:val="28"/>
          <w:lang w:val="uk-UA"/>
        </w:rPr>
        <w:t xml:space="preserve"> </w:t>
      </w:r>
      <w:r w:rsidR="0012209E">
        <w:rPr>
          <w:rFonts w:ascii="Times New Roman" w:hAnsi="Times New Roman" w:cs="Times New Roman"/>
          <w:sz w:val="28"/>
          <w:szCs w:val="28"/>
          <w:lang w:val="uk-UA"/>
        </w:rPr>
        <w:t xml:space="preserve">товщина </w:t>
      </w:r>
      <w:r w:rsidR="00A33A93" w:rsidRPr="00F40C2A">
        <w:rPr>
          <w:rFonts w:ascii="Times New Roman" w:hAnsi="Times New Roman" w:cs="Times New Roman"/>
          <w:sz w:val="28"/>
          <w:szCs w:val="28"/>
          <w:lang w:val="uk-UA"/>
        </w:rPr>
        <w:t xml:space="preserve"> </w:t>
      </w:r>
      <w:proofErr w:type="spellStart"/>
      <w:r w:rsidR="00A33A93" w:rsidRPr="00F40C2A">
        <w:rPr>
          <w:rFonts w:ascii="Times New Roman" w:hAnsi="Times New Roman" w:cs="Times New Roman"/>
          <w:sz w:val="28"/>
          <w:szCs w:val="28"/>
          <w:lang w:val="uk-UA"/>
        </w:rPr>
        <w:t>зернограничного</w:t>
      </w:r>
      <w:proofErr w:type="spellEnd"/>
      <w:r w:rsidR="00A33A93" w:rsidRPr="00F40C2A">
        <w:rPr>
          <w:rFonts w:ascii="Times New Roman" w:hAnsi="Times New Roman" w:cs="Times New Roman"/>
          <w:sz w:val="28"/>
          <w:szCs w:val="28"/>
          <w:lang w:val="uk-UA"/>
        </w:rPr>
        <w:t xml:space="preserve"> прошарку </w:t>
      </w:r>
      <w:r w:rsidR="0012209E">
        <w:rPr>
          <w:rFonts w:ascii="Times New Roman" w:hAnsi="Times New Roman" w:cs="Times New Roman"/>
          <w:sz w:val="28"/>
          <w:szCs w:val="28"/>
          <w:lang w:val="uk-UA"/>
        </w:rPr>
        <w:t>залежить від</w:t>
      </w:r>
      <w:r w:rsidR="00A33A93" w:rsidRPr="00F40C2A">
        <w:rPr>
          <w:rFonts w:ascii="Times New Roman" w:hAnsi="Times New Roman" w:cs="Times New Roman"/>
          <w:sz w:val="28"/>
          <w:szCs w:val="28"/>
          <w:lang w:val="uk-UA"/>
        </w:rPr>
        <w:t xml:space="preserve"> технологі</w:t>
      </w:r>
      <w:r w:rsidR="0012209E">
        <w:rPr>
          <w:rFonts w:ascii="Times New Roman" w:hAnsi="Times New Roman" w:cs="Times New Roman"/>
          <w:sz w:val="28"/>
          <w:szCs w:val="28"/>
          <w:lang w:val="uk-UA"/>
        </w:rPr>
        <w:t>ї</w:t>
      </w:r>
      <w:r w:rsidR="00A33A93" w:rsidRPr="00F40C2A">
        <w:rPr>
          <w:rFonts w:ascii="Times New Roman" w:hAnsi="Times New Roman" w:cs="Times New Roman"/>
          <w:sz w:val="28"/>
          <w:szCs w:val="28"/>
          <w:lang w:val="uk-UA"/>
        </w:rPr>
        <w:t xml:space="preserve"> отримання. Проаналізований вплив різних </w:t>
      </w:r>
      <w:proofErr w:type="spellStart"/>
      <w:r w:rsidR="00A33A93" w:rsidRPr="00F40C2A">
        <w:rPr>
          <w:rFonts w:ascii="Times New Roman" w:hAnsi="Times New Roman" w:cs="Times New Roman"/>
          <w:sz w:val="28"/>
          <w:szCs w:val="28"/>
          <w:lang w:val="uk-UA"/>
        </w:rPr>
        <w:t>зернограничних</w:t>
      </w:r>
      <w:proofErr w:type="spellEnd"/>
      <w:r w:rsidR="00A33A93" w:rsidRPr="00F40C2A">
        <w:rPr>
          <w:rFonts w:ascii="Times New Roman" w:hAnsi="Times New Roman" w:cs="Times New Roman"/>
          <w:sz w:val="28"/>
          <w:szCs w:val="28"/>
          <w:lang w:val="uk-UA"/>
        </w:rPr>
        <w:t xml:space="preserve"> прошарків </w:t>
      </w:r>
      <w:r w:rsidR="00A33A93" w:rsidRPr="00A00A74">
        <w:rPr>
          <w:rFonts w:ascii="Times New Roman" w:hAnsi="Times New Roman" w:cs="Times New Roman"/>
          <w:sz w:val="28"/>
          <w:szCs w:val="28"/>
          <w:lang w:val="uk-UA"/>
        </w:rPr>
        <w:t>(</w:t>
      </w:r>
      <w:proofErr w:type="spellStart"/>
      <w:r w:rsidR="00A33A93" w:rsidRPr="00F40C2A">
        <w:rPr>
          <w:rFonts w:ascii="Times New Roman" w:hAnsi="Times New Roman" w:cs="Times New Roman"/>
          <w:sz w:val="28"/>
          <w:szCs w:val="28"/>
          <w:lang w:val="en-US"/>
        </w:rPr>
        <w:t>Zr</w:t>
      </w:r>
      <w:proofErr w:type="spellEnd"/>
      <w:r w:rsidR="00A33A93" w:rsidRPr="00A00A74">
        <w:rPr>
          <w:rFonts w:ascii="Times New Roman" w:hAnsi="Times New Roman" w:cs="Times New Roman"/>
          <w:sz w:val="28"/>
          <w:szCs w:val="28"/>
          <w:lang w:val="uk-UA"/>
        </w:rPr>
        <w:t>,</w:t>
      </w:r>
      <w:r w:rsidR="00A33A93" w:rsidRPr="00F40C2A">
        <w:rPr>
          <w:rFonts w:ascii="Times New Roman" w:hAnsi="Times New Roman" w:cs="Times New Roman"/>
          <w:sz w:val="28"/>
          <w:szCs w:val="28"/>
          <w:lang w:val="en-US"/>
        </w:rPr>
        <w:t>Mo</w:t>
      </w:r>
      <w:r w:rsidR="00A33A93" w:rsidRPr="00A00A74">
        <w:rPr>
          <w:rFonts w:ascii="Times New Roman" w:hAnsi="Times New Roman" w:cs="Times New Roman"/>
          <w:sz w:val="28"/>
          <w:szCs w:val="28"/>
          <w:lang w:val="uk-UA"/>
        </w:rPr>
        <w:t>)</w:t>
      </w:r>
      <w:r w:rsidR="00A33A93" w:rsidRPr="00F40C2A">
        <w:rPr>
          <w:rFonts w:ascii="Times New Roman" w:hAnsi="Times New Roman" w:cs="Times New Roman"/>
          <w:sz w:val="28"/>
          <w:szCs w:val="28"/>
          <w:lang w:val="en-US"/>
        </w:rPr>
        <w:t>B</w:t>
      </w:r>
      <w:r w:rsidR="00A33A93" w:rsidRPr="00A00A74">
        <w:rPr>
          <w:rFonts w:ascii="Times New Roman" w:hAnsi="Times New Roman" w:cs="Times New Roman"/>
          <w:sz w:val="28"/>
          <w:szCs w:val="28"/>
          <w:vertAlign w:val="subscript"/>
          <w:lang w:val="uk-UA"/>
        </w:rPr>
        <w:t>2</w:t>
      </w:r>
      <w:r w:rsidR="00A33A93" w:rsidRPr="00A00A74">
        <w:rPr>
          <w:rFonts w:ascii="Times New Roman" w:hAnsi="Times New Roman" w:cs="Times New Roman"/>
          <w:sz w:val="28"/>
          <w:szCs w:val="28"/>
          <w:lang w:val="uk-UA"/>
        </w:rPr>
        <w:t>, (</w:t>
      </w:r>
      <w:proofErr w:type="spellStart"/>
      <w:r w:rsidR="00A33A93" w:rsidRPr="00F40C2A">
        <w:rPr>
          <w:rFonts w:ascii="Times New Roman" w:hAnsi="Times New Roman" w:cs="Times New Roman"/>
          <w:sz w:val="28"/>
          <w:szCs w:val="28"/>
          <w:lang w:val="en-US"/>
        </w:rPr>
        <w:t>Zr</w:t>
      </w:r>
      <w:proofErr w:type="spellEnd"/>
      <w:r w:rsidR="00A33A93" w:rsidRPr="00A00A74">
        <w:rPr>
          <w:rFonts w:ascii="Times New Roman" w:hAnsi="Times New Roman" w:cs="Times New Roman"/>
          <w:sz w:val="28"/>
          <w:szCs w:val="28"/>
          <w:lang w:val="uk-UA"/>
        </w:rPr>
        <w:t>,</w:t>
      </w:r>
      <w:r w:rsidR="00A33A93" w:rsidRPr="00F40C2A">
        <w:rPr>
          <w:rFonts w:ascii="Times New Roman" w:hAnsi="Times New Roman" w:cs="Times New Roman"/>
          <w:sz w:val="28"/>
          <w:szCs w:val="28"/>
          <w:lang w:val="en-US"/>
        </w:rPr>
        <w:t>W</w:t>
      </w:r>
      <w:r w:rsidR="00A33A93" w:rsidRPr="00A00A74">
        <w:rPr>
          <w:rFonts w:ascii="Times New Roman" w:hAnsi="Times New Roman" w:cs="Times New Roman"/>
          <w:sz w:val="28"/>
          <w:szCs w:val="28"/>
          <w:lang w:val="uk-UA"/>
        </w:rPr>
        <w:t>)</w:t>
      </w:r>
      <w:r w:rsidR="00A33A93" w:rsidRPr="00F40C2A">
        <w:rPr>
          <w:rFonts w:ascii="Times New Roman" w:hAnsi="Times New Roman" w:cs="Times New Roman"/>
          <w:sz w:val="28"/>
          <w:szCs w:val="28"/>
          <w:lang w:val="en-US"/>
        </w:rPr>
        <w:t>B</w:t>
      </w:r>
      <w:r w:rsidR="00A33A93" w:rsidRPr="00A00A74">
        <w:rPr>
          <w:rFonts w:ascii="Times New Roman" w:hAnsi="Times New Roman" w:cs="Times New Roman"/>
          <w:sz w:val="28"/>
          <w:szCs w:val="28"/>
          <w:vertAlign w:val="subscript"/>
          <w:lang w:val="uk-UA"/>
        </w:rPr>
        <w:t>2</w:t>
      </w:r>
      <w:r w:rsidR="00A33A93" w:rsidRPr="00A00A74">
        <w:rPr>
          <w:rFonts w:ascii="Times New Roman" w:hAnsi="Times New Roman" w:cs="Times New Roman"/>
          <w:sz w:val="28"/>
          <w:szCs w:val="28"/>
          <w:lang w:val="uk-UA"/>
        </w:rPr>
        <w:t>, (</w:t>
      </w:r>
      <w:proofErr w:type="spellStart"/>
      <w:r w:rsidR="00A33A93" w:rsidRPr="00F40C2A">
        <w:rPr>
          <w:rFonts w:ascii="Times New Roman" w:hAnsi="Times New Roman" w:cs="Times New Roman"/>
          <w:sz w:val="28"/>
          <w:szCs w:val="28"/>
          <w:lang w:val="en-US"/>
        </w:rPr>
        <w:t>Zr</w:t>
      </w:r>
      <w:proofErr w:type="spellEnd"/>
      <w:r w:rsidR="00A33A93" w:rsidRPr="00A00A74">
        <w:rPr>
          <w:rFonts w:ascii="Times New Roman" w:hAnsi="Times New Roman" w:cs="Times New Roman"/>
          <w:sz w:val="28"/>
          <w:szCs w:val="28"/>
          <w:lang w:val="uk-UA"/>
        </w:rPr>
        <w:t>,</w:t>
      </w:r>
      <w:proofErr w:type="spellStart"/>
      <w:r w:rsidR="00A33A93" w:rsidRPr="00F40C2A">
        <w:rPr>
          <w:rFonts w:ascii="Times New Roman" w:hAnsi="Times New Roman" w:cs="Times New Roman"/>
          <w:sz w:val="28"/>
          <w:szCs w:val="28"/>
          <w:lang w:val="en-US"/>
        </w:rPr>
        <w:t>Hf</w:t>
      </w:r>
      <w:proofErr w:type="spellEnd"/>
      <w:r w:rsidR="00A33A93" w:rsidRPr="00A00A74">
        <w:rPr>
          <w:rFonts w:ascii="Times New Roman" w:hAnsi="Times New Roman" w:cs="Times New Roman"/>
          <w:sz w:val="28"/>
          <w:szCs w:val="28"/>
          <w:lang w:val="uk-UA"/>
        </w:rPr>
        <w:t>)</w:t>
      </w:r>
      <w:r w:rsidR="00A33A93" w:rsidRPr="00F40C2A">
        <w:rPr>
          <w:rFonts w:ascii="Times New Roman" w:hAnsi="Times New Roman" w:cs="Times New Roman"/>
          <w:sz w:val="28"/>
          <w:szCs w:val="28"/>
          <w:lang w:val="en-US"/>
        </w:rPr>
        <w:t>B</w:t>
      </w:r>
      <w:r w:rsidR="00A33A93" w:rsidRPr="00A00A74">
        <w:rPr>
          <w:rFonts w:ascii="Times New Roman" w:hAnsi="Times New Roman" w:cs="Times New Roman"/>
          <w:sz w:val="28"/>
          <w:szCs w:val="28"/>
          <w:vertAlign w:val="subscript"/>
          <w:lang w:val="uk-UA"/>
        </w:rPr>
        <w:t>2</w:t>
      </w:r>
      <w:r w:rsidR="00A33A93" w:rsidRPr="00A00A74">
        <w:rPr>
          <w:rFonts w:ascii="Times New Roman" w:hAnsi="Times New Roman" w:cs="Times New Roman"/>
          <w:sz w:val="28"/>
          <w:szCs w:val="28"/>
          <w:lang w:val="uk-UA"/>
        </w:rPr>
        <w:t>, (</w:t>
      </w:r>
      <w:proofErr w:type="spellStart"/>
      <w:r w:rsidR="00A33A93" w:rsidRPr="00F40C2A">
        <w:rPr>
          <w:rFonts w:ascii="Times New Roman" w:hAnsi="Times New Roman" w:cs="Times New Roman"/>
          <w:sz w:val="28"/>
          <w:szCs w:val="28"/>
          <w:lang w:val="en-US"/>
        </w:rPr>
        <w:t>Zr</w:t>
      </w:r>
      <w:proofErr w:type="spellEnd"/>
      <w:r w:rsidR="00A33A93" w:rsidRPr="00A00A74">
        <w:rPr>
          <w:rFonts w:ascii="Times New Roman" w:hAnsi="Times New Roman" w:cs="Times New Roman"/>
          <w:sz w:val="28"/>
          <w:szCs w:val="28"/>
          <w:lang w:val="uk-UA"/>
        </w:rPr>
        <w:t>,</w:t>
      </w:r>
      <w:r w:rsidR="00A33A93" w:rsidRPr="00F40C2A">
        <w:rPr>
          <w:rFonts w:ascii="Times New Roman" w:hAnsi="Times New Roman" w:cs="Times New Roman"/>
          <w:sz w:val="28"/>
          <w:szCs w:val="28"/>
          <w:lang w:val="en-US"/>
        </w:rPr>
        <w:t>Ta</w:t>
      </w:r>
      <w:r w:rsidR="00A33A93" w:rsidRPr="00A00A74">
        <w:rPr>
          <w:rFonts w:ascii="Times New Roman" w:hAnsi="Times New Roman" w:cs="Times New Roman"/>
          <w:sz w:val="28"/>
          <w:szCs w:val="28"/>
          <w:lang w:val="uk-UA"/>
        </w:rPr>
        <w:t>)</w:t>
      </w:r>
      <w:r w:rsidR="00A33A93" w:rsidRPr="00F40C2A">
        <w:rPr>
          <w:rFonts w:ascii="Times New Roman" w:hAnsi="Times New Roman" w:cs="Times New Roman"/>
          <w:sz w:val="28"/>
          <w:szCs w:val="28"/>
          <w:lang w:val="en-US"/>
        </w:rPr>
        <w:t>B</w:t>
      </w:r>
      <w:r w:rsidR="00A33A93" w:rsidRPr="00A00A74">
        <w:rPr>
          <w:rFonts w:ascii="Times New Roman" w:hAnsi="Times New Roman" w:cs="Times New Roman"/>
          <w:sz w:val="28"/>
          <w:szCs w:val="28"/>
          <w:vertAlign w:val="subscript"/>
          <w:lang w:val="uk-UA"/>
        </w:rPr>
        <w:t>2</w:t>
      </w:r>
      <w:r w:rsidR="00A33A93" w:rsidRPr="00A00A74">
        <w:rPr>
          <w:rFonts w:ascii="Times New Roman" w:hAnsi="Times New Roman" w:cs="Times New Roman"/>
          <w:sz w:val="28"/>
          <w:szCs w:val="28"/>
          <w:lang w:val="uk-UA"/>
        </w:rPr>
        <w:t xml:space="preserve"> </w:t>
      </w:r>
      <w:r w:rsidR="00A33A93" w:rsidRPr="00F40C2A">
        <w:rPr>
          <w:rFonts w:ascii="Times New Roman" w:hAnsi="Times New Roman" w:cs="Times New Roman"/>
          <w:sz w:val="28"/>
          <w:szCs w:val="28"/>
          <w:lang w:val="uk-UA"/>
        </w:rPr>
        <w:t xml:space="preserve">на жароміцність показав, що при формуванні </w:t>
      </w:r>
      <w:r w:rsidR="00A33A93" w:rsidRPr="00A00A74">
        <w:rPr>
          <w:rFonts w:ascii="Times New Roman" w:hAnsi="Times New Roman" w:cs="Times New Roman"/>
          <w:sz w:val="28"/>
          <w:szCs w:val="28"/>
          <w:lang w:val="uk-UA"/>
        </w:rPr>
        <w:t>(</w:t>
      </w:r>
      <w:proofErr w:type="spellStart"/>
      <w:r w:rsidR="00A33A93" w:rsidRPr="00F40C2A">
        <w:rPr>
          <w:rFonts w:ascii="Times New Roman" w:hAnsi="Times New Roman" w:cs="Times New Roman"/>
          <w:sz w:val="28"/>
          <w:szCs w:val="28"/>
          <w:lang w:val="en-US"/>
        </w:rPr>
        <w:t>Zr</w:t>
      </w:r>
      <w:proofErr w:type="spellEnd"/>
      <w:r w:rsidR="00A33A93" w:rsidRPr="00A00A74">
        <w:rPr>
          <w:rFonts w:ascii="Times New Roman" w:hAnsi="Times New Roman" w:cs="Times New Roman"/>
          <w:sz w:val="28"/>
          <w:szCs w:val="28"/>
          <w:lang w:val="uk-UA"/>
        </w:rPr>
        <w:t>,</w:t>
      </w:r>
      <w:r w:rsidR="00A33A93" w:rsidRPr="00F40C2A">
        <w:rPr>
          <w:rFonts w:ascii="Times New Roman" w:hAnsi="Times New Roman" w:cs="Times New Roman"/>
          <w:sz w:val="28"/>
          <w:szCs w:val="28"/>
          <w:lang w:val="en-US"/>
        </w:rPr>
        <w:t>W</w:t>
      </w:r>
      <w:r w:rsidR="00A33A93" w:rsidRPr="00A00A74">
        <w:rPr>
          <w:rFonts w:ascii="Times New Roman" w:hAnsi="Times New Roman" w:cs="Times New Roman"/>
          <w:sz w:val="28"/>
          <w:szCs w:val="28"/>
          <w:lang w:val="uk-UA"/>
        </w:rPr>
        <w:t>)</w:t>
      </w:r>
      <w:r w:rsidR="00A33A93" w:rsidRPr="00F40C2A">
        <w:rPr>
          <w:rFonts w:ascii="Times New Roman" w:hAnsi="Times New Roman" w:cs="Times New Roman"/>
          <w:sz w:val="28"/>
          <w:szCs w:val="28"/>
          <w:lang w:val="en-US"/>
        </w:rPr>
        <w:t>B</w:t>
      </w:r>
      <w:r w:rsidR="00A33A93" w:rsidRPr="00A00A74">
        <w:rPr>
          <w:rFonts w:ascii="Times New Roman" w:hAnsi="Times New Roman" w:cs="Times New Roman"/>
          <w:sz w:val="28"/>
          <w:szCs w:val="28"/>
          <w:vertAlign w:val="subscript"/>
          <w:lang w:val="uk-UA"/>
        </w:rPr>
        <w:t>2</w:t>
      </w:r>
      <w:r w:rsidR="00A33A93" w:rsidRPr="00F40C2A">
        <w:rPr>
          <w:rFonts w:ascii="Times New Roman" w:hAnsi="Times New Roman" w:cs="Times New Roman"/>
          <w:sz w:val="28"/>
          <w:szCs w:val="28"/>
          <w:lang w:val="uk-UA"/>
        </w:rPr>
        <w:t xml:space="preserve"> на границі зерен відбувається переважно </w:t>
      </w:r>
      <w:proofErr w:type="spellStart"/>
      <w:r w:rsidR="00A33A93" w:rsidRPr="00F40C2A">
        <w:rPr>
          <w:rFonts w:ascii="Times New Roman" w:hAnsi="Times New Roman" w:cs="Times New Roman"/>
          <w:sz w:val="28"/>
          <w:szCs w:val="28"/>
          <w:lang w:val="uk-UA"/>
        </w:rPr>
        <w:t>транкритсалітне</w:t>
      </w:r>
      <w:proofErr w:type="spellEnd"/>
      <w:r w:rsidR="00A33A93" w:rsidRPr="00F40C2A">
        <w:rPr>
          <w:rFonts w:ascii="Times New Roman" w:hAnsi="Times New Roman" w:cs="Times New Roman"/>
          <w:sz w:val="28"/>
          <w:szCs w:val="28"/>
          <w:lang w:val="uk-UA"/>
        </w:rPr>
        <w:t xml:space="preserve"> руйнування, що забезпечує міцність за температури 1800</w:t>
      </w:r>
      <w:r w:rsidR="00A33A93" w:rsidRPr="00F40C2A">
        <w:rPr>
          <w:rFonts w:ascii="Times New Roman" w:hAnsi="Times New Roman" w:cs="Times New Roman"/>
          <w:sz w:val="28"/>
          <w:szCs w:val="28"/>
          <w:vertAlign w:val="superscript"/>
          <w:lang w:val="uk-UA"/>
        </w:rPr>
        <w:t>о</w:t>
      </w:r>
      <w:r w:rsidR="00A33A93" w:rsidRPr="00F40C2A">
        <w:rPr>
          <w:rFonts w:ascii="Times New Roman" w:hAnsi="Times New Roman" w:cs="Times New Roman"/>
          <w:sz w:val="28"/>
          <w:szCs w:val="28"/>
          <w:lang w:val="uk-UA"/>
        </w:rPr>
        <w:t xml:space="preserve">С </w:t>
      </w:r>
      <w:r w:rsidR="00F815EC" w:rsidRPr="00F40C2A">
        <w:rPr>
          <w:rFonts w:ascii="Times New Roman" w:hAnsi="Times New Roman" w:cs="Times New Roman"/>
          <w:sz w:val="28"/>
          <w:szCs w:val="28"/>
          <w:lang w:val="uk-UA"/>
        </w:rPr>
        <w:t>приблизно</w:t>
      </w:r>
      <w:r w:rsidR="00A33A93" w:rsidRPr="00A00A74">
        <w:rPr>
          <w:rFonts w:ascii="Times New Roman" w:hAnsi="Times New Roman" w:cs="Times New Roman"/>
          <w:sz w:val="28"/>
          <w:szCs w:val="28"/>
          <w:lang w:val="uk-UA"/>
        </w:rPr>
        <w:t xml:space="preserve"> </w:t>
      </w:r>
      <w:r w:rsidR="00F815EC" w:rsidRPr="00A00A74">
        <w:rPr>
          <w:rFonts w:ascii="Times New Roman" w:hAnsi="Times New Roman" w:cs="Times New Roman"/>
          <w:sz w:val="28"/>
          <w:szCs w:val="28"/>
          <w:lang w:val="uk-UA"/>
        </w:rPr>
        <w:t xml:space="preserve">800 </w:t>
      </w:r>
      <w:proofErr w:type="spellStart"/>
      <w:r w:rsidR="00F815EC" w:rsidRPr="00F40C2A">
        <w:rPr>
          <w:rFonts w:ascii="Times New Roman" w:hAnsi="Times New Roman" w:cs="Times New Roman"/>
          <w:sz w:val="28"/>
          <w:szCs w:val="28"/>
          <w:lang w:val="uk-UA"/>
        </w:rPr>
        <w:t>МПа</w:t>
      </w:r>
      <w:proofErr w:type="spellEnd"/>
      <w:r w:rsidR="00F815EC" w:rsidRPr="00F40C2A">
        <w:rPr>
          <w:rFonts w:ascii="Times New Roman" w:hAnsi="Times New Roman" w:cs="Times New Roman"/>
          <w:sz w:val="28"/>
          <w:szCs w:val="28"/>
          <w:lang w:val="uk-UA"/>
        </w:rPr>
        <w:t xml:space="preserve">. </w:t>
      </w:r>
      <w:r w:rsidR="000D35DA" w:rsidRPr="00F40C2A">
        <w:rPr>
          <w:rFonts w:ascii="Times New Roman" w:hAnsi="Times New Roman" w:cs="Times New Roman"/>
          <w:sz w:val="28"/>
          <w:szCs w:val="28"/>
          <w:lang w:val="uk-UA"/>
        </w:rPr>
        <w:t>Стверджується</w:t>
      </w:r>
      <w:r w:rsidR="00F815EC" w:rsidRPr="00F40C2A">
        <w:rPr>
          <w:rFonts w:ascii="Times New Roman" w:hAnsi="Times New Roman" w:cs="Times New Roman"/>
          <w:sz w:val="28"/>
          <w:szCs w:val="28"/>
          <w:lang w:val="uk-UA"/>
        </w:rPr>
        <w:t xml:space="preserve">, що структура ядро-оболонка впливає не тільки на міцність, а і на стійкість до високотемпературного окислення з короткою до 15 хв і довгою витримкою до 50 год. Формування щільної бездефектної трьох </w:t>
      </w:r>
      <w:proofErr w:type="spellStart"/>
      <w:r w:rsidR="00F815EC" w:rsidRPr="00F40C2A">
        <w:rPr>
          <w:rFonts w:ascii="Times New Roman" w:hAnsi="Times New Roman" w:cs="Times New Roman"/>
          <w:sz w:val="28"/>
          <w:szCs w:val="28"/>
          <w:lang w:val="uk-UA"/>
        </w:rPr>
        <w:t>шарової</w:t>
      </w:r>
      <w:proofErr w:type="spellEnd"/>
      <w:r w:rsidR="00F815EC" w:rsidRPr="00F40C2A">
        <w:rPr>
          <w:rFonts w:ascii="Times New Roman" w:hAnsi="Times New Roman" w:cs="Times New Roman"/>
          <w:sz w:val="28"/>
          <w:szCs w:val="28"/>
          <w:lang w:val="uk-UA"/>
        </w:rPr>
        <w:t xml:space="preserve"> окалини, в композитах на основі </w:t>
      </w:r>
      <w:proofErr w:type="spellStart"/>
      <w:r w:rsidR="00F815EC" w:rsidRPr="00F40C2A">
        <w:rPr>
          <w:rFonts w:ascii="Times New Roman" w:hAnsi="Times New Roman" w:cs="Times New Roman"/>
          <w:sz w:val="28"/>
          <w:szCs w:val="28"/>
          <w:lang w:val="en-US"/>
        </w:rPr>
        <w:t>ZrB</w:t>
      </w:r>
      <w:proofErr w:type="spellEnd"/>
      <w:r w:rsidR="00F815EC" w:rsidRPr="00A00A74">
        <w:rPr>
          <w:rFonts w:ascii="Times New Roman" w:hAnsi="Times New Roman" w:cs="Times New Roman"/>
          <w:sz w:val="28"/>
          <w:szCs w:val="28"/>
          <w:vertAlign w:val="subscript"/>
        </w:rPr>
        <w:t>2</w:t>
      </w:r>
      <w:r w:rsidR="00F815EC" w:rsidRPr="00A00A74">
        <w:rPr>
          <w:rFonts w:ascii="Times New Roman" w:hAnsi="Times New Roman" w:cs="Times New Roman"/>
          <w:sz w:val="28"/>
          <w:szCs w:val="28"/>
        </w:rPr>
        <w:t>-</w:t>
      </w:r>
      <w:r w:rsidR="00F815EC" w:rsidRPr="00F40C2A">
        <w:rPr>
          <w:rFonts w:ascii="Times New Roman" w:hAnsi="Times New Roman" w:cs="Times New Roman"/>
          <w:sz w:val="28"/>
          <w:szCs w:val="28"/>
          <w:lang w:val="uk-UA"/>
        </w:rPr>
        <w:t xml:space="preserve">15 об.% </w:t>
      </w:r>
      <w:proofErr w:type="spellStart"/>
      <w:r w:rsidR="00F815EC" w:rsidRPr="00F40C2A">
        <w:rPr>
          <w:rFonts w:ascii="Times New Roman" w:hAnsi="Times New Roman" w:cs="Times New Roman"/>
          <w:sz w:val="28"/>
          <w:szCs w:val="28"/>
          <w:lang w:val="en-US"/>
        </w:rPr>
        <w:t>SiC</w:t>
      </w:r>
      <w:proofErr w:type="spellEnd"/>
      <w:r w:rsidR="00F815EC" w:rsidRPr="00F40C2A">
        <w:rPr>
          <w:rFonts w:ascii="Times New Roman" w:hAnsi="Times New Roman" w:cs="Times New Roman"/>
          <w:sz w:val="28"/>
          <w:szCs w:val="28"/>
          <w:lang w:val="uk-UA"/>
        </w:rPr>
        <w:t>- 5 об</w:t>
      </w:r>
      <w:proofErr w:type="gramStart"/>
      <w:r w:rsidR="00F815EC" w:rsidRPr="00F40C2A">
        <w:rPr>
          <w:rFonts w:ascii="Times New Roman" w:hAnsi="Times New Roman" w:cs="Times New Roman"/>
          <w:sz w:val="28"/>
          <w:szCs w:val="28"/>
          <w:lang w:val="uk-UA"/>
        </w:rPr>
        <w:t>.%</w:t>
      </w:r>
      <w:proofErr w:type="gramEnd"/>
      <w:r w:rsidR="00F815EC" w:rsidRPr="00F40C2A">
        <w:rPr>
          <w:rFonts w:ascii="Times New Roman" w:hAnsi="Times New Roman" w:cs="Times New Roman"/>
          <w:sz w:val="28"/>
          <w:szCs w:val="28"/>
          <w:lang w:val="uk-UA"/>
        </w:rPr>
        <w:t xml:space="preserve"> добавка</w:t>
      </w:r>
      <w:r w:rsidR="0012209E">
        <w:rPr>
          <w:rFonts w:ascii="Times New Roman" w:hAnsi="Times New Roman" w:cs="Times New Roman"/>
          <w:sz w:val="28"/>
          <w:szCs w:val="28"/>
          <w:lang w:val="uk-UA"/>
        </w:rPr>
        <w:t xml:space="preserve"> на основі карбідів</w:t>
      </w:r>
      <w:r w:rsidR="00F815EC" w:rsidRPr="00F40C2A">
        <w:rPr>
          <w:rFonts w:ascii="Times New Roman" w:hAnsi="Times New Roman" w:cs="Times New Roman"/>
          <w:sz w:val="28"/>
          <w:szCs w:val="28"/>
          <w:lang w:val="uk-UA"/>
        </w:rPr>
        <w:t xml:space="preserve">, дозволило </w:t>
      </w:r>
      <w:r w:rsidR="00435041">
        <w:rPr>
          <w:rFonts w:ascii="Times New Roman" w:hAnsi="Times New Roman" w:cs="Times New Roman"/>
          <w:sz w:val="28"/>
          <w:szCs w:val="28"/>
          <w:lang w:val="uk-UA"/>
        </w:rPr>
        <w:t xml:space="preserve">дещо </w:t>
      </w:r>
      <w:r w:rsidR="00F815EC" w:rsidRPr="00F40C2A">
        <w:rPr>
          <w:rFonts w:ascii="Times New Roman" w:hAnsi="Times New Roman" w:cs="Times New Roman"/>
          <w:sz w:val="28"/>
          <w:szCs w:val="28"/>
          <w:lang w:val="uk-UA"/>
        </w:rPr>
        <w:t>знизити стійкість до окислення</w:t>
      </w:r>
      <w:r w:rsidR="00E91BE7">
        <w:rPr>
          <w:rFonts w:ascii="Times New Roman" w:hAnsi="Times New Roman" w:cs="Times New Roman"/>
          <w:sz w:val="28"/>
          <w:szCs w:val="28"/>
          <w:lang w:val="uk-UA"/>
        </w:rPr>
        <w:t>, але</w:t>
      </w:r>
      <w:r w:rsidR="00F815EC" w:rsidRPr="00F40C2A">
        <w:rPr>
          <w:rFonts w:ascii="Times New Roman" w:hAnsi="Times New Roman" w:cs="Times New Roman"/>
          <w:sz w:val="28"/>
          <w:szCs w:val="28"/>
          <w:lang w:val="uk-UA"/>
        </w:rPr>
        <w:t xml:space="preserve"> зберегти міцність після окислення на рівні 80% від початкової.</w:t>
      </w:r>
    </w:p>
    <w:p w:rsidR="003F4950" w:rsidRPr="00F40C2A" w:rsidRDefault="003F4950" w:rsidP="002D21E8">
      <w:pPr>
        <w:spacing w:line="360" w:lineRule="auto"/>
        <w:jc w:val="both"/>
        <w:rPr>
          <w:rFonts w:ascii="Times New Roman" w:hAnsi="Times New Roman" w:cs="Times New Roman"/>
          <w:sz w:val="28"/>
          <w:szCs w:val="28"/>
          <w:lang w:val="uk-UA"/>
        </w:rPr>
      </w:pPr>
      <w:r w:rsidRPr="00F40C2A">
        <w:rPr>
          <w:rFonts w:ascii="Times New Roman" w:hAnsi="Times New Roman" w:cs="Times New Roman"/>
          <w:sz w:val="28"/>
          <w:szCs w:val="28"/>
          <w:lang w:val="uk-UA"/>
        </w:rPr>
        <w:tab/>
        <w:t xml:space="preserve">У </w:t>
      </w:r>
      <w:r w:rsidRPr="00F40C2A">
        <w:rPr>
          <w:rFonts w:ascii="Times New Roman" w:hAnsi="Times New Roman" w:cs="Times New Roman"/>
          <w:b/>
          <w:bCs/>
          <w:sz w:val="28"/>
          <w:szCs w:val="28"/>
          <w:lang w:val="uk-UA"/>
        </w:rPr>
        <w:t>шостому</w:t>
      </w:r>
      <w:r w:rsidRPr="00F40C2A">
        <w:rPr>
          <w:rFonts w:ascii="Times New Roman" w:hAnsi="Times New Roman" w:cs="Times New Roman"/>
          <w:sz w:val="28"/>
          <w:szCs w:val="28"/>
          <w:lang w:val="uk-UA"/>
        </w:rPr>
        <w:t xml:space="preserve"> розділі дисертантом проведено математичне моделювання процесів окислення з використанням трьох шарової моделі. Встановлено, що </w:t>
      </w:r>
      <w:r w:rsidR="003F20EE" w:rsidRPr="00F40C2A">
        <w:rPr>
          <w:rFonts w:ascii="Times New Roman" w:hAnsi="Times New Roman" w:cs="Times New Roman"/>
          <w:sz w:val="28"/>
          <w:szCs w:val="28"/>
          <w:lang w:val="uk-UA"/>
        </w:rPr>
        <w:t xml:space="preserve">на стійкість до окислення впливає три основні параметри, розмір зерна та структура ядро оболонка і шар на основі </w:t>
      </w:r>
      <w:proofErr w:type="spellStart"/>
      <w:r w:rsidR="003F20EE" w:rsidRPr="00F40C2A">
        <w:rPr>
          <w:rFonts w:ascii="Times New Roman" w:hAnsi="Times New Roman" w:cs="Times New Roman"/>
          <w:sz w:val="28"/>
          <w:szCs w:val="28"/>
          <w:lang w:val="en-US"/>
        </w:rPr>
        <w:t>SiO</w:t>
      </w:r>
      <w:proofErr w:type="spellEnd"/>
      <w:r w:rsidR="003F20EE" w:rsidRPr="00A00A74">
        <w:rPr>
          <w:rFonts w:ascii="Times New Roman" w:hAnsi="Times New Roman" w:cs="Times New Roman"/>
          <w:sz w:val="28"/>
          <w:szCs w:val="28"/>
          <w:vertAlign w:val="subscript"/>
        </w:rPr>
        <w:t>2</w:t>
      </w:r>
      <w:r w:rsidR="003F20EE" w:rsidRPr="00A00A74">
        <w:rPr>
          <w:rFonts w:ascii="Times New Roman" w:hAnsi="Times New Roman" w:cs="Times New Roman"/>
          <w:sz w:val="28"/>
          <w:szCs w:val="28"/>
        </w:rPr>
        <w:t>-</w:t>
      </w:r>
      <w:r w:rsidR="003F20EE" w:rsidRPr="00F40C2A">
        <w:rPr>
          <w:rFonts w:ascii="Times New Roman" w:hAnsi="Times New Roman" w:cs="Times New Roman"/>
          <w:sz w:val="28"/>
          <w:szCs w:val="28"/>
          <w:lang w:val="en-US"/>
        </w:rPr>
        <w:t>B</w:t>
      </w:r>
      <w:r w:rsidR="003F20EE" w:rsidRPr="00A00A74">
        <w:rPr>
          <w:rFonts w:ascii="Times New Roman" w:hAnsi="Times New Roman" w:cs="Times New Roman"/>
          <w:sz w:val="28"/>
          <w:szCs w:val="28"/>
          <w:vertAlign w:val="subscript"/>
        </w:rPr>
        <w:t>2</w:t>
      </w:r>
      <w:r w:rsidR="003F20EE" w:rsidRPr="00F40C2A">
        <w:rPr>
          <w:rFonts w:ascii="Times New Roman" w:hAnsi="Times New Roman" w:cs="Times New Roman"/>
          <w:sz w:val="28"/>
          <w:szCs w:val="28"/>
          <w:lang w:val="en-US"/>
        </w:rPr>
        <w:t>O</w:t>
      </w:r>
      <w:r w:rsidR="003F20EE" w:rsidRPr="00A00A74">
        <w:rPr>
          <w:rFonts w:ascii="Times New Roman" w:hAnsi="Times New Roman" w:cs="Times New Roman"/>
          <w:sz w:val="28"/>
          <w:szCs w:val="28"/>
          <w:vertAlign w:val="subscript"/>
        </w:rPr>
        <w:t>3</w:t>
      </w:r>
      <w:r w:rsidR="003F20EE" w:rsidRPr="00F40C2A">
        <w:rPr>
          <w:rFonts w:ascii="Times New Roman" w:hAnsi="Times New Roman" w:cs="Times New Roman"/>
          <w:sz w:val="28"/>
          <w:szCs w:val="28"/>
          <w:lang w:val="uk-UA"/>
        </w:rPr>
        <w:t xml:space="preserve"> який легований металічними елементами. З</w:t>
      </w:r>
      <w:r w:rsidRPr="00F40C2A">
        <w:rPr>
          <w:rFonts w:ascii="Times New Roman" w:hAnsi="Times New Roman" w:cs="Times New Roman"/>
          <w:sz w:val="28"/>
          <w:szCs w:val="28"/>
          <w:lang w:val="uk-UA"/>
        </w:rPr>
        <w:t xml:space="preserve">меншення розміру зерна призводить </w:t>
      </w:r>
      <w:r w:rsidR="00F60FE9">
        <w:rPr>
          <w:rFonts w:ascii="Times New Roman" w:hAnsi="Times New Roman" w:cs="Times New Roman"/>
          <w:sz w:val="28"/>
          <w:szCs w:val="28"/>
          <w:lang w:val="uk-UA"/>
        </w:rPr>
        <w:t xml:space="preserve">до </w:t>
      </w:r>
      <w:r w:rsidRPr="00F40C2A">
        <w:rPr>
          <w:rFonts w:ascii="Times New Roman" w:hAnsi="Times New Roman" w:cs="Times New Roman"/>
          <w:sz w:val="28"/>
          <w:szCs w:val="28"/>
          <w:lang w:val="uk-UA"/>
        </w:rPr>
        <w:t>прискореного формування захисної плівки, яка знижує дифузію кисню в середину матеріалу</w:t>
      </w:r>
      <w:r w:rsidR="003F20EE" w:rsidRPr="00F40C2A">
        <w:rPr>
          <w:rFonts w:ascii="Times New Roman" w:hAnsi="Times New Roman" w:cs="Times New Roman"/>
          <w:sz w:val="28"/>
          <w:szCs w:val="28"/>
          <w:lang w:val="uk-UA"/>
        </w:rPr>
        <w:t xml:space="preserve">. Структура ядро-оболонка змінює механізм окислення та призводить до формування стабільних високотемпературних фаз </w:t>
      </w:r>
      <w:proofErr w:type="spellStart"/>
      <w:r w:rsidR="003F20EE" w:rsidRPr="00F40C2A">
        <w:rPr>
          <w:rFonts w:ascii="Times New Roman" w:hAnsi="Times New Roman" w:cs="Times New Roman"/>
          <w:sz w:val="28"/>
          <w:szCs w:val="28"/>
          <w:lang w:val="en-US"/>
        </w:rPr>
        <w:t>ZrSiO</w:t>
      </w:r>
      <w:proofErr w:type="spellEnd"/>
      <w:r w:rsidR="003F20EE" w:rsidRPr="00A00A74">
        <w:rPr>
          <w:rFonts w:ascii="Times New Roman" w:hAnsi="Times New Roman" w:cs="Times New Roman"/>
          <w:sz w:val="28"/>
          <w:szCs w:val="28"/>
          <w:vertAlign w:val="subscript"/>
          <w:lang w:val="uk-UA"/>
        </w:rPr>
        <w:t>4</w:t>
      </w:r>
      <w:r w:rsidR="003F20EE" w:rsidRPr="00A00A74">
        <w:rPr>
          <w:rFonts w:ascii="Times New Roman" w:hAnsi="Times New Roman" w:cs="Times New Roman"/>
          <w:sz w:val="28"/>
          <w:szCs w:val="28"/>
          <w:lang w:val="uk-UA"/>
        </w:rPr>
        <w:t>, (</w:t>
      </w:r>
      <w:proofErr w:type="spellStart"/>
      <w:r w:rsidR="003F20EE" w:rsidRPr="00F40C2A">
        <w:rPr>
          <w:rFonts w:ascii="Times New Roman" w:hAnsi="Times New Roman" w:cs="Times New Roman"/>
          <w:sz w:val="28"/>
          <w:szCs w:val="28"/>
          <w:lang w:val="en-US"/>
        </w:rPr>
        <w:t>Zr</w:t>
      </w:r>
      <w:proofErr w:type="spellEnd"/>
      <w:r w:rsidR="003F20EE" w:rsidRPr="00A00A74">
        <w:rPr>
          <w:rFonts w:ascii="Times New Roman" w:hAnsi="Times New Roman" w:cs="Times New Roman"/>
          <w:sz w:val="28"/>
          <w:szCs w:val="28"/>
          <w:lang w:val="uk-UA"/>
        </w:rPr>
        <w:t>,</w:t>
      </w:r>
      <w:proofErr w:type="spellStart"/>
      <w:r w:rsidR="003F20EE" w:rsidRPr="00F40C2A">
        <w:rPr>
          <w:rFonts w:ascii="Times New Roman" w:hAnsi="Times New Roman" w:cs="Times New Roman"/>
          <w:sz w:val="28"/>
          <w:szCs w:val="28"/>
          <w:lang w:val="en-US"/>
        </w:rPr>
        <w:t>Hf</w:t>
      </w:r>
      <w:proofErr w:type="spellEnd"/>
      <w:r w:rsidR="003F20EE" w:rsidRPr="00A00A74">
        <w:rPr>
          <w:rFonts w:ascii="Times New Roman" w:hAnsi="Times New Roman" w:cs="Times New Roman"/>
          <w:sz w:val="28"/>
          <w:szCs w:val="28"/>
          <w:lang w:val="uk-UA"/>
        </w:rPr>
        <w:t>)</w:t>
      </w:r>
      <w:r w:rsidR="003F20EE" w:rsidRPr="00F40C2A">
        <w:rPr>
          <w:rFonts w:ascii="Times New Roman" w:hAnsi="Times New Roman" w:cs="Times New Roman"/>
          <w:sz w:val="28"/>
          <w:szCs w:val="28"/>
          <w:lang w:val="en-US"/>
        </w:rPr>
        <w:t>O</w:t>
      </w:r>
      <w:r w:rsidR="003F20EE" w:rsidRPr="00A00A74">
        <w:rPr>
          <w:rFonts w:ascii="Times New Roman" w:hAnsi="Times New Roman" w:cs="Times New Roman"/>
          <w:sz w:val="28"/>
          <w:szCs w:val="28"/>
          <w:vertAlign w:val="subscript"/>
          <w:lang w:val="uk-UA"/>
        </w:rPr>
        <w:t>2</w:t>
      </w:r>
      <w:r w:rsidR="003F20EE" w:rsidRPr="00F40C2A">
        <w:rPr>
          <w:rFonts w:ascii="Times New Roman" w:hAnsi="Times New Roman" w:cs="Times New Roman"/>
          <w:sz w:val="28"/>
          <w:szCs w:val="28"/>
          <w:lang w:val="uk-UA"/>
        </w:rPr>
        <w:t xml:space="preserve"> та інших. Підтверджено, що легування </w:t>
      </w:r>
      <w:proofErr w:type="spellStart"/>
      <w:r w:rsidR="003F20EE" w:rsidRPr="00F40C2A">
        <w:rPr>
          <w:rFonts w:ascii="Times New Roman" w:hAnsi="Times New Roman" w:cs="Times New Roman"/>
          <w:sz w:val="28"/>
          <w:szCs w:val="28"/>
          <w:lang w:val="en-US"/>
        </w:rPr>
        <w:t>SiO</w:t>
      </w:r>
      <w:proofErr w:type="spellEnd"/>
      <w:r w:rsidR="003F20EE" w:rsidRPr="00A00A74">
        <w:rPr>
          <w:rFonts w:ascii="Times New Roman" w:hAnsi="Times New Roman" w:cs="Times New Roman"/>
          <w:sz w:val="28"/>
          <w:szCs w:val="28"/>
          <w:vertAlign w:val="subscript"/>
          <w:lang w:val="uk-UA"/>
        </w:rPr>
        <w:t>2</w:t>
      </w:r>
      <w:r w:rsidR="003F20EE" w:rsidRPr="00A00A74">
        <w:rPr>
          <w:rFonts w:ascii="Times New Roman" w:hAnsi="Times New Roman" w:cs="Times New Roman"/>
          <w:sz w:val="28"/>
          <w:szCs w:val="28"/>
          <w:lang w:val="uk-UA"/>
        </w:rPr>
        <w:t>-</w:t>
      </w:r>
      <w:r w:rsidR="003F20EE" w:rsidRPr="00F40C2A">
        <w:rPr>
          <w:rFonts w:ascii="Times New Roman" w:hAnsi="Times New Roman" w:cs="Times New Roman"/>
          <w:sz w:val="28"/>
          <w:szCs w:val="28"/>
          <w:lang w:val="en-US"/>
        </w:rPr>
        <w:t>B</w:t>
      </w:r>
      <w:r w:rsidR="003F20EE" w:rsidRPr="00A00A74">
        <w:rPr>
          <w:rFonts w:ascii="Times New Roman" w:hAnsi="Times New Roman" w:cs="Times New Roman"/>
          <w:sz w:val="28"/>
          <w:szCs w:val="28"/>
          <w:vertAlign w:val="subscript"/>
          <w:lang w:val="uk-UA"/>
        </w:rPr>
        <w:t>2</w:t>
      </w:r>
      <w:r w:rsidR="003F20EE" w:rsidRPr="00F40C2A">
        <w:rPr>
          <w:rFonts w:ascii="Times New Roman" w:hAnsi="Times New Roman" w:cs="Times New Roman"/>
          <w:sz w:val="28"/>
          <w:szCs w:val="28"/>
          <w:lang w:val="en-US"/>
        </w:rPr>
        <w:t>O</w:t>
      </w:r>
      <w:r w:rsidR="003F20EE" w:rsidRPr="00A00A74">
        <w:rPr>
          <w:rFonts w:ascii="Times New Roman" w:hAnsi="Times New Roman" w:cs="Times New Roman"/>
          <w:sz w:val="28"/>
          <w:szCs w:val="28"/>
          <w:vertAlign w:val="subscript"/>
          <w:lang w:val="uk-UA"/>
        </w:rPr>
        <w:t>3</w:t>
      </w:r>
      <w:r w:rsidR="003F20EE" w:rsidRPr="00F40C2A">
        <w:rPr>
          <w:rFonts w:ascii="Times New Roman" w:hAnsi="Times New Roman" w:cs="Times New Roman"/>
          <w:sz w:val="28"/>
          <w:szCs w:val="28"/>
          <w:lang w:val="uk-UA"/>
        </w:rPr>
        <w:t xml:space="preserve"> металічними елементами зменшує швидкість дифузію кисню через даний шар, що підвищує стійкість до окислення. </w:t>
      </w:r>
    </w:p>
    <w:p w:rsidR="007628DA" w:rsidRDefault="007628DA" w:rsidP="002D21E8">
      <w:pPr>
        <w:spacing w:line="360" w:lineRule="auto"/>
        <w:jc w:val="both"/>
        <w:rPr>
          <w:rFonts w:ascii="Times New Roman" w:hAnsi="Times New Roman" w:cs="Times New Roman"/>
          <w:sz w:val="28"/>
          <w:szCs w:val="28"/>
          <w:lang w:val="uk-UA"/>
        </w:rPr>
      </w:pPr>
      <w:r w:rsidRPr="00F40C2A">
        <w:rPr>
          <w:rFonts w:ascii="Times New Roman" w:hAnsi="Times New Roman" w:cs="Times New Roman"/>
          <w:sz w:val="28"/>
          <w:szCs w:val="28"/>
          <w:lang w:val="uk-UA"/>
        </w:rPr>
        <w:tab/>
        <w:t>Сформульовані в роботі висновки відповідають основному змісту проведених досліджень і тексту дисертаційної роботи та відображають основні наукові результати роботи.</w:t>
      </w:r>
    </w:p>
    <w:p w:rsidR="00673770" w:rsidRDefault="00673770" w:rsidP="002D21E8">
      <w:pPr>
        <w:spacing w:line="360" w:lineRule="auto"/>
        <w:jc w:val="both"/>
        <w:rPr>
          <w:rFonts w:ascii="Times New Roman" w:hAnsi="Times New Roman" w:cs="Times New Roman"/>
          <w:sz w:val="28"/>
          <w:szCs w:val="28"/>
          <w:lang w:val="uk-UA"/>
        </w:rPr>
      </w:pPr>
    </w:p>
    <w:p w:rsidR="00673770" w:rsidRPr="00F40C2A" w:rsidRDefault="00673770" w:rsidP="002D21E8">
      <w:pPr>
        <w:spacing w:line="360" w:lineRule="auto"/>
        <w:jc w:val="both"/>
        <w:rPr>
          <w:rFonts w:ascii="Times New Roman" w:hAnsi="Times New Roman" w:cs="Times New Roman"/>
          <w:sz w:val="28"/>
          <w:szCs w:val="28"/>
          <w:lang w:val="uk-UA"/>
        </w:rPr>
      </w:pPr>
    </w:p>
    <w:p w:rsidR="007628DA" w:rsidRPr="00F40C2A" w:rsidRDefault="007628DA" w:rsidP="002D21E8">
      <w:pPr>
        <w:spacing w:line="360" w:lineRule="auto"/>
        <w:jc w:val="both"/>
        <w:rPr>
          <w:rFonts w:ascii="Times New Roman" w:hAnsi="Times New Roman" w:cs="Times New Roman"/>
          <w:sz w:val="28"/>
          <w:szCs w:val="28"/>
          <w:lang w:val="uk-UA"/>
        </w:rPr>
      </w:pPr>
    </w:p>
    <w:p w:rsidR="007628DA" w:rsidRPr="00F40C2A" w:rsidRDefault="007628DA" w:rsidP="007628DA">
      <w:pPr>
        <w:spacing w:line="360" w:lineRule="auto"/>
        <w:jc w:val="center"/>
        <w:rPr>
          <w:rFonts w:ascii="Times New Roman" w:hAnsi="Times New Roman" w:cs="Times New Roman"/>
          <w:b/>
          <w:bCs/>
          <w:sz w:val="28"/>
          <w:szCs w:val="28"/>
          <w:lang w:val="uk-UA"/>
        </w:rPr>
      </w:pPr>
      <w:r w:rsidRPr="00F40C2A">
        <w:rPr>
          <w:rFonts w:ascii="Times New Roman" w:hAnsi="Times New Roman" w:cs="Times New Roman"/>
          <w:b/>
          <w:bCs/>
          <w:sz w:val="28"/>
          <w:szCs w:val="28"/>
          <w:lang w:val="uk-UA"/>
        </w:rPr>
        <w:t>Ступінь обґрунтування наукових положень, висновків і рекомендації, їх достовірність і новизна</w:t>
      </w:r>
    </w:p>
    <w:p w:rsidR="007628DA" w:rsidRPr="00F40C2A" w:rsidRDefault="007628DA" w:rsidP="007628DA">
      <w:pPr>
        <w:spacing w:line="360" w:lineRule="auto"/>
        <w:jc w:val="center"/>
        <w:rPr>
          <w:rFonts w:ascii="Times New Roman" w:hAnsi="Times New Roman" w:cs="Times New Roman"/>
          <w:b/>
          <w:bCs/>
          <w:sz w:val="28"/>
          <w:szCs w:val="28"/>
          <w:lang w:val="uk-UA"/>
        </w:rPr>
      </w:pPr>
    </w:p>
    <w:p w:rsidR="007628DA" w:rsidRPr="00F40C2A" w:rsidRDefault="007628DA" w:rsidP="007628DA">
      <w:pPr>
        <w:spacing w:line="360" w:lineRule="auto"/>
        <w:jc w:val="both"/>
        <w:rPr>
          <w:rFonts w:ascii="Times New Roman" w:hAnsi="Times New Roman" w:cs="Times New Roman"/>
          <w:sz w:val="28"/>
          <w:szCs w:val="28"/>
          <w:lang w:val="uk-UA"/>
        </w:rPr>
      </w:pPr>
      <w:r w:rsidRPr="00F40C2A">
        <w:rPr>
          <w:rFonts w:ascii="Times New Roman" w:hAnsi="Times New Roman" w:cs="Times New Roman"/>
          <w:b/>
          <w:bCs/>
          <w:sz w:val="28"/>
          <w:szCs w:val="28"/>
          <w:lang w:val="uk-UA"/>
        </w:rPr>
        <w:tab/>
      </w:r>
      <w:r w:rsidR="000D35DA" w:rsidRPr="00F40C2A">
        <w:rPr>
          <w:rFonts w:ascii="Times New Roman" w:hAnsi="Times New Roman" w:cs="Times New Roman"/>
          <w:sz w:val="28"/>
          <w:szCs w:val="28"/>
          <w:lang w:val="uk-UA"/>
        </w:rPr>
        <w:t xml:space="preserve">Основні наукові положення та отримані результати представленні в дисертації Веделя Д.В. достатньо обґрунтовані. В роботі дисертантом чітко визначено мету і основні завдання наукового дослідження, а також об’єкт та предмет дослідження. Вирішення поставлених завдань </w:t>
      </w:r>
      <w:r w:rsidR="00F40C2A" w:rsidRPr="00F40C2A">
        <w:rPr>
          <w:rFonts w:ascii="Times New Roman" w:hAnsi="Times New Roman" w:cs="Times New Roman"/>
          <w:sz w:val="28"/>
          <w:szCs w:val="28"/>
          <w:lang w:val="uk-UA"/>
        </w:rPr>
        <w:t xml:space="preserve">здійснювалось за допомогою перевіреного та атестованого обладнання, згідно існуючих стандартів та оригінальних методик. Застосування фундаментальних наукових основ, які апробовано за допомогою сучасних методів дослідження (лазерна гранулометрія, </w:t>
      </w:r>
      <w:proofErr w:type="spellStart"/>
      <w:r w:rsidR="00F40C2A" w:rsidRPr="00F40C2A">
        <w:rPr>
          <w:rFonts w:ascii="Times New Roman" w:hAnsi="Times New Roman" w:cs="Times New Roman"/>
          <w:sz w:val="28"/>
          <w:szCs w:val="28"/>
          <w:lang w:val="uk-UA"/>
        </w:rPr>
        <w:t>скануюча</w:t>
      </w:r>
      <w:proofErr w:type="spellEnd"/>
      <w:r w:rsidR="00F40C2A" w:rsidRPr="00F40C2A">
        <w:rPr>
          <w:rFonts w:ascii="Times New Roman" w:hAnsi="Times New Roman" w:cs="Times New Roman"/>
          <w:sz w:val="28"/>
          <w:szCs w:val="28"/>
          <w:lang w:val="uk-UA"/>
        </w:rPr>
        <w:t xml:space="preserve"> електронна мікроскопія, трансмісійна електронна мікроскопія, </w:t>
      </w:r>
      <w:proofErr w:type="spellStart"/>
      <w:r w:rsidR="00F40C2A" w:rsidRPr="00F40C2A">
        <w:rPr>
          <w:rFonts w:ascii="Times New Roman" w:hAnsi="Times New Roman" w:cs="Times New Roman"/>
          <w:sz w:val="28"/>
          <w:szCs w:val="28"/>
          <w:lang w:val="uk-UA"/>
        </w:rPr>
        <w:t>рентгенофазовий</w:t>
      </w:r>
      <w:proofErr w:type="spellEnd"/>
      <w:r w:rsidR="00F40C2A" w:rsidRPr="00F40C2A">
        <w:rPr>
          <w:rFonts w:ascii="Times New Roman" w:hAnsi="Times New Roman" w:cs="Times New Roman"/>
          <w:sz w:val="28"/>
          <w:szCs w:val="28"/>
          <w:lang w:val="uk-UA"/>
        </w:rPr>
        <w:t xml:space="preserve"> аналіз, математичне моделювання, методи визначення високотемпературних властивостей) дозволило отримати достовірні результати дослідження, які добре корелюються з міжнародними дослідженнями у сфері композиційних керамічних матеріалів на основі </w:t>
      </w:r>
      <w:proofErr w:type="spellStart"/>
      <w:r w:rsidR="00F40C2A" w:rsidRPr="00F40C2A">
        <w:rPr>
          <w:rFonts w:ascii="Times New Roman" w:hAnsi="Times New Roman" w:cs="Times New Roman"/>
          <w:sz w:val="28"/>
          <w:szCs w:val="28"/>
          <w:lang w:val="uk-UA"/>
        </w:rPr>
        <w:t>дибориду</w:t>
      </w:r>
      <w:proofErr w:type="spellEnd"/>
      <w:r w:rsidR="00F40C2A" w:rsidRPr="00F40C2A">
        <w:rPr>
          <w:rFonts w:ascii="Times New Roman" w:hAnsi="Times New Roman" w:cs="Times New Roman"/>
          <w:sz w:val="28"/>
          <w:szCs w:val="28"/>
          <w:lang w:val="uk-UA"/>
        </w:rPr>
        <w:t xml:space="preserve"> цирконію.</w:t>
      </w:r>
    </w:p>
    <w:p w:rsidR="00810F22" w:rsidRPr="00F40C2A" w:rsidRDefault="00810F22" w:rsidP="007628DA">
      <w:pPr>
        <w:spacing w:line="360" w:lineRule="auto"/>
        <w:jc w:val="both"/>
        <w:rPr>
          <w:rFonts w:ascii="Times New Roman" w:hAnsi="Times New Roman" w:cs="Times New Roman"/>
          <w:sz w:val="28"/>
          <w:szCs w:val="28"/>
          <w:lang w:val="uk-UA"/>
        </w:rPr>
      </w:pPr>
    </w:p>
    <w:p w:rsidR="00F40C2A" w:rsidRPr="00211A39" w:rsidRDefault="00F40C2A" w:rsidP="00F40C2A">
      <w:pPr>
        <w:spacing w:line="360" w:lineRule="auto"/>
        <w:jc w:val="center"/>
        <w:rPr>
          <w:rFonts w:ascii="Times New Roman" w:hAnsi="Times New Roman" w:cs="Times New Roman"/>
          <w:b/>
          <w:bCs/>
          <w:sz w:val="28"/>
          <w:szCs w:val="28"/>
          <w:lang w:val="uk-UA"/>
        </w:rPr>
      </w:pPr>
      <w:r w:rsidRPr="00211A39">
        <w:rPr>
          <w:rFonts w:ascii="Times New Roman" w:hAnsi="Times New Roman" w:cs="Times New Roman"/>
          <w:b/>
          <w:bCs/>
          <w:sz w:val="28"/>
          <w:szCs w:val="28"/>
          <w:lang w:val="uk-UA"/>
        </w:rPr>
        <w:t>Основні наукові результати та їх наукова новизна</w:t>
      </w:r>
    </w:p>
    <w:p w:rsidR="00F40C2A" w:rsidRDefault="00F40C2A" w:rsidP="00F40C2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До найбільш вагомих наукових положень, отриманих результатів виконання даної роботи, на мій погляд відносяться наступні:</w:t>
      </w:r>
    </w:p>
    <w:p w:rsidR="00810F22" w:rsidRPr="00810F22" w:rsidRDefault="00810F22" w:rsidP="00810F22">
      <w:pPr>
        <w:pStyle w:val="a3"/>
        <w:numPr>
          <w:ilvl w:val="0"/>
          <w:numId w:val="1"/>
        </w:numPr>
        <w:rPr>
          <w:b/>
          <w:bCs/>
        </w:rPr>
      </w:pPr>
      <w:r w:rsidRPr="00882681">
        <w:t>Вперше</w:t>
      </w:r>
      <w:r>
        <w:t xml:space="preserve"> </w:t>
      </w:r>
      <w:r w:rsidRPr="00882681">
        <w:t xml:space="preserve">проведено систематичне дослідження закономірностей впливу </w:t>
      </w:r>
      <w:r w:rsidRPr="000E23E4">
        <w:t>структурно-фазового складу композиційної кераміки на основі ZrB</w:t>
      </w:r>
      <w:r w:rsidRPr="000E23E4">
        <w:rPr>
          <w:vertAlign w:val="subscript"/>
        </w:rPr>
        <w:t>2</w:t>
      </w:r>
      <w:r w:rsidRPr="000E23E4">
        <w:t xml:space="preserve"> з  добавками тугоплавких сполук (CrB</w:t>
      </w:r>
      <w:r w:rsidRPr="000E23E4">
        <w:rPr>
          <w:vertAlign w:val="subscript"/>
        </w:rPr>
        <w:t>2</w:t>
      </w:r>
      <w:r w:rsidRPr="000E23E4">
        <w:t>, W</w:t>
      </w:r>
      <w:r w:rsidRPr="000E23E4">
        <w:rPr>
          <w:vertAlign w:val="subscript"/>
        </w:rPr>
        <w:t>2</w:t>
      </w:r>
      <w:r w:rsidRPr="000E23E4">
        <w:t>B</w:t>
      </w:r>
      <w:r w:rsidRPr="000E23E4">
        <w:rPr>
          <w:vertAlign w:val="subscript"/>
        </w:rPr>
        <w:t>5</w:t>
      </w:r>
      <w:r w:rsidRPr="000E23E4">
        <w:t>,  Cr</w:t>
      </w:r>
      <w:r w:rsidRPr="000E23E4">
        <w:rPr>
          <w:vertAlign w:val="subscript"/>
        </w:rPr>
        <w:t>3</w:t>
      </w:r>
      <w:r w:rsidRPr="000E23E4">
        <w:t>C</w:t>
      </w:r>
      <w:r w:rsidRPr="000E23E4">
        <w:rPr>
          <w:vertAlign w:val="subscript"/>
        </w:rPr>
        <w:t>2</w:t>
      </w:r>
      <w:r w:rsidRPr="000E23E4">
        <w:t>, Mo</w:t>
      </w:r>
      <w:r w:rsidRPr="000E23E4">
        <w:rPr>
          <w:vertAlign w:val="subscript"/>
        </w:rPr>
        <w:t>2</w:t>
      </w:r>
      <w:r w:rsidRPr="000E23E4">
        <w:t xml:space="preserve">C, WC, </w:t>
      </w:r>
      <w:proofErr w:type="spellStart"/>
      <w:r w:rsidRPr="000E23E4">
        <w:t>HfC</w:t>
      </w:r>
      <w:proofErr w:type="spellEnd"/>
      <w:r w:rsidRPr="000E23E4">
        <w:t xml:space="preserve">, </w:t>
      </w:r>
      <w:proofErr w:type="spellStart"/>
      <w:r w:rsidRPr="000E23E4">
        <w:t>TaC</w:t>
      </w:r>
      <w:proofErr w:type="spellEnd"/>
      <w:r w:rsidRPr="000E23E4">
        <w:t xml:space="preserve">, </w:t>
      </w:r>
      <w:proofErr w:type="spellStart"/>
      <w:r w:rsidRPr="000E23E4">
        <w:t>SiC</w:t>
      </w:r>
      <w:proofErr w:type="spellEnd"/>
      <w:r w:rsidRPr="000E23E4">
        <w:t>, MoSi</w:t>
      </w:r>
      <w:r w:rsidRPr="000E23E4">
        <w:rPr>
          <w:vertAlign w:val="subscript"/>
        </w:rPr>
        <w:t>2</w:t>
      </w:r>
      <w:r w:rsidRPr="000E23E4">
        <w:t>, WSi</w:t>
      </w:r>
      <w:r w:rsidRPr="000E23E4">
        <w:rPr>
          <w:vertAlign w:val="subscript"/>
        </w:rPr>
        <w:t>2</w:t>
      </w:r>
      <w:r w:rsidRPr="000E23E4">
        <w:t xml:space="preserve">) </w:t>
      </w:r>
      <w:r w:rsidRPr="00882681">
        <w:t>на стійкість до високотемпературного окислення та жароміцність. Введення тугоплавких добавок (</w:t>
      </w:r>
      <w:proofErr w:type="spellStart"/>
      <w:r w:rsidRPr="00882681">
        <w:t>SiC</w:t>
      </w:r>
      <w:proofErr w:type="spellEnd"/>
      <w:r w:rsidRPr="00882681">
        <w:t>, Mo</w:t>
      </w:r>
      <w:r w:rsidRPr="00882681">
        <w:rPr>
          <w:vertAlign w:val="subscript"/>
        </w:rPr>
        <w:t>2</w:t>
      </w:r>
      <w:r w:rsidRPr="00882681">
        <w:t xml:space="preserve">C, WC, </w:t>
      </w:r>
      <w:proofErr w:type="spellStart"/>
      <w:r w:rsidRPr="00882681">
        <w:t>HfC</w:t>
      </w:r>
      <w:proofErr w:type="spellEnd"/>
      <w:r w:rsidRPr="00882681">
        <w:t xml:space="preserve">, </w:t>
      </w:r>
      <w:proofErr w:type="spellStart"/>
      <w:r w:rsidRPr="00882681">
        <w:t>TaC</w:t>
      </w:r>
      <w:proofErr w:type="spellEnd"/>
      <w:r w:rsidRPr="00882681">
        <w:t>, W</w:t>
      </w:r>
      <w:r w:rsidRPr="00882681">
        <w:rPr>
          <w:vertAlign w:val="subscript"/>
        </w:rPr>
        <w:t>2</w:t>
      </w:r>
      <w:r w:rsidRPr="00882681">
        <w:t>B</w:t>
      </w:r>
      <w:r w:rsidRPr="00882681">
        <w:rPr>
          <w:vertAlign w:val="subscript"/>
        </w:rPr>
        <w:t>5</w:t>
      </w:r>
      <w:r w:rsidRPr="00882681">
        <w:t xml:space="preserve">) до кераміки на основі </w:t>
      </w:r>
      <w:proofErr w:type="spellStart"/>
      <w:r w:rsidRPr="00882681">
        <w:t>дибориду</w:t>
      </w:r>
      <w:proofErr w:type="spellEnd"/>
      <w:r w:rsidRPr="00882681">
        <w:t xml:space="preserve"> цирконію призводить до формування структури</w:t>
      </w:r>
      <w:r>
        <w:t xml:space="preserve"> </w:t>
      </w:r>
      <w:r w:rsidRPr="00882681">
        <w:t>«кільце-оболонка» та очищення</w:t>
      </w:r>
      <w:r>
        <w:t xml:space="preserve"> </w:t>
      </w:r>
      <w:proofErr w:type="spellStart"/>
      <w:r w:rsidRPr="00882681">
        <w:t>міжзеренних</w:t>
      </w:r>
      <w:proofErr w:type="spellEnd"/>
      <w:r w:rsidRPr="00882681">
        <w:t xml:space="preserve"> границь</w:t>
      </w:r>
      <w:r>
        <w:t xml:space="preserve"> </w:t>
      </w:r>
      <w:r w:rsidRPr="00882681">
        <w:t>від кисню, що сприяє підвищенню жаростійкості</w:t>
      </w:r>
      <w:r>
        <w:t xml:space="preserve"> </w:t>
      </w:r>
      <w:r w:rsidRPr="00882681">
        <w:t xml:space="preserve">та жароміцності </w:t>
      </w:r>
      <w:r w:rsidRPr="00882681">
        <w:lastRenderedPageBreak/>
        <w:t>композитів.</w:t>
      </w:r>
      <w:r>
        <w:t xml:space="preserve"> </w:t>
      </w:r>
      <w:r w:rsidRPr="00882681">
        <w:t xml:space="preserve">Варіюванням складом тугоплавкої добавки та технологічними режимами отримання композитів можна керувати структурно-фазовим складом композиційної кераміки на основі </w:t>
      </w:r>
      <w:proofErr w:type="spellStart"/>
      <w:r w:rsidRPr="00882681">
        <w:t>дибориду</w:t>
      </w:r>
      <w:proofErr w:type="spellEnd"/>
      <w:r w:rsidRPr="00882681">
        <w:t xml:space="preserve"> цирконію та створювати матеріали з одночасно високою</w:t>
      </w:r>
      <w:r>
        <w:t xml:space="preserve"> </w:t>
      </w:r>
      <w:r w:rsidRPr="00882681">
        <w:t>стійкістю до окислення та міцністю</w:t>
      </w:r>
      <w:r>
        <w:t xml:space="preserve"> на зги</w:t>
      </w:r>
      <w:r w:rsidRPr="00D0366A">
        <w:t xml:space="preserve">н при високих температурах (Т=1600-1800 </w:t>
      </w:r>
      <w:r w:rsidRPr="00D0366A">
        <w:rPr>
          <w:vertAlign w:val="superscript"/>
          <w:lang w:val="en-US"/>
        </w:rPr>
        <w:t>o</w:t>
      </w:r>
      <w:r w:rsidRPr="00D0366A">
        <w:t>С).</w:t>
      </w:r>
    </w:p>
    <w:p w:rsidR="00810F22" w:rsidRPr="009C76E1" w:rsidRDefault="00810F22" w:rsidP="00810F22">
      <w:pPr>
        <w:pStyle w:val="a3"/>
        <w:numPr>
          <w:ilvl w:val="0"/>
          <w:numId w:val="1"/>
        </w:numPr>
        <w:rPr>
          <w:b/>
          <w:bCs/>
        </w:rPr>
      </w:pPr>
      <w:r w:rsidRPr="009C76E1">
        <w:t>Вперше досліджено процеси окислення композиційних матеріалів на основі ZrB</w:t>
      </w:r>
      <w:r w:rsidRPr="009C76E1">
        <w:rPr>
          <w:vertAlign w:val="subscript"/>
        </w:rPr>
        <w:t xml:space="preserve">2 </w:t>
      </w:r>
      <w:r w:rsidRPr="009C76E1">
        <w:t xml:space="preserve">з добавками </w:t>
      </w:r>
      <w:r w:rsidRPr="00882681">
        <w:rPr>
          <w:lang w:val="ru-RU"/>
        </w:rPr>
        <w:t xml:space="preserve">15 </w:t>
      </w:r>
      <w:proofErr w:type="spellStart"/>
      <w:r>
        <w:rPr>
          <w:lang w:val="ru-RU"/>
        </w:rPr>
        <w:t>об.%</w:t>
      </w:r>
      <w:proofErr w:type="spellEnd"/>
      <w:r>
        <w:rPr>
          <w:lang w:val="ru-RU"/>
        </w:rPr>
        <w:t xml:space="preserve"> </w:t>
      </w:r>
      <w:proofErr w:type="spellStart"/>
      <w:r>
        <w:rPr>
          <w:lang w:val="en-US"/>
        </w:rPr>
        <w:t>SiC</w:t>
      </w:r>
      <w:proofErr w:type="spellEnd"/>
      <w:r>
        <w:t>- 5 об.% карбіду (</w:t>
      </w:r>
      <w:r w:rsidRPr="009C76E1">
        <w:t>Mo</w:t>
      </w:r>
      <w:r w:rsidRPr="009C76E1">
        <w:rPr>
          <w:vertAlign w:val="subscript"/>
        </w:rPr>
        <w:t>2</w:t>
      </w:r>
      <w:r w:rsidRPr="009C76E1">
        <w:t>C, WC,</w:t>
      </w:r>
      <w:proofErr w:type="spellStart"/>
      <w:r>
        <w:rPr>
          <w:lang w:val="en-US"/>
        </w:rPr>
        <w:t>HfC</w:t>
      </w:r>
      <w:proofErr w:type="spellEnd"/>
      <w:r w:rsidRPr="00882681">
        <w:rPr>
          <w:lang w:val="ru-RU"/>
        </w:rPr>
        <w:t xml:space="preserve">, </w:t>
      </w:r>
      <w:proofErr w:type="spellStart"/>
      <w:r>
        <w:rPr>
          <w:lang w:val="en-US"/>
        </w:rPr>
        <w:t>TaC</w:t>
      </w:r>
      <w:proofErr w:type="spellEnd"/>
      <w:r>
        <w:t xml:space="preserve">) </w:t>
      </w:r>
      <w:r w:rsidRPr="009C76E1">
        <w:t xml:space="preserve">при температурі 1500 </w:t>
      </w:r>
      <w:proofErr w:type="spellStart"/>
      <w:r w:rsidRPr="009C76E1">
        <w:rPr>
          <w:vertAlign w:val="superscript"/>
        </w:rPr>
        <w:t>о</w:t>
      </w:r>
      <w:r w:rsidRPr="009C76E1">
        <w:t>С</w:t>
      </w:r>
      <w:proofErr w:type="spellEnd"/>
      <w:r w:rsidRPr="009C76E1">
        <w:t xml:space="preserve"> з витримкою 50 годин для визначення довготривалої корозійної стійкості (стійкості до окислення) та впливу окислення на залишкову міцність. Показано, що після окислення при температурі 1500 </w:t>
      </w:r>
      <w:proofErr w:type="spellStart"/>
      <w:r w:rsidRPr="009C76E1">
        <w:rPr>
          <w:vertAlign w:val="superscript"/>
        </w:rPr>
        <w:t>о</w:t>
      </w:r>
      <w:r w:rsidRPr="009C76E1">
        <w:t>С</w:t>
      </w:r>
      <w:proofErr w:type="spellEnd"/>
      <w:r w:rsidRPr="009C76E1">
        <w:t xml:space="preserve"> з витримкою 50 годин мінімальна міцність </w:t>
      </w:r>
      <w:r w:rsidRPr="00882681">
        <w:t>кераміки на основі ZrB</w:t>
      </w:r>
      <w:r w:rsidRPr="00882681">
        <w:rPr>
          <w:vertAlign w:val="subscript"/>
        </w:rPr>
        <w:t>2</w:t>
      </w:r>
      <w:r w:rsidRPr="00882681">
        <w:t>становить ~60% від</w:t>
      </w:r>
      <w:r w:rsidRPr="009C76E1">
        <w:t xml:space="preserve"> початкової, а після окислення при температурі 1600</w:t>
      </w:r>
      <w:r w:rsidRPr="009C76E1">
        <w:rPr>
          <w:vertAlign w:val="superscript"/>
        </w:rPr>
        <w:t>о</w:t>
      </w:r>
      <w:r w:rsidRPr="009C76E1">
        <w:t xml:space="preserve">С з витримкою в 5 годин - ~50% від початкової. </w:t>
      </w:r>
    </w:p>
    <w:p w:rsidR="00211A39" w:rsidRPr="00810F22" w:rsidRDefault="00810F22" w:rsidP="00F40C2A">
      <w:pPr>
        <w:pStyle w:val="a3"/>
        <w:numPr>
          <w:ilvl w:val="0"/>
          <w:numId w:val="1"/>
        </w:numPr>
        <w:rPr>
          <w:b/>
          <w:bCs/>
        </w:rPr>
      </w:pPr>
      <w:r w:rsidRPr="009C76E1">
        <w:t>В роботі вперше</w:t>
      </w:r>
      <w:r w:rsidRPr="00D0366A">
        <w:rPr>
          <w:lang w:val="ru-RU"/>
        </w:rPr>
        <w:t xml:space="preserve"> </w:t>
      </w:r>
      <w:r w:rsidRPr="009C76E1">
        <w:t>запропоновано комбіновану технологію отримання високотемпературної УВТК на основі ZrB</w:t>
      </w:r>
      <w:r w:rsidRPr="009C76E1">
        <w:rPr>
          <w:vertAlign w:val="subscript"/>
        </w:rPr>
        <w:t>2</w:t>
      </w:r>
      <w:r w:rsidRPr="009C76E1">
        <w:t xml:space="preserve">, яка поєднує в собі попередній </w:t>
      </w:r>
      <w:r w:rsidRPr="00D0366A">
        <w:t>вакуумний відпал з подальшим гарячим</w:t>
      </w:r>
      <w:r w:rsidRPr="009C76E1">
        <w:t xml:space="preserve"> пресуванням. Застосування розробленої технології дозволяє отримувати композити на основі </w:t>
      </w:r>
      <w:r w:rsidRPr="00F1092F">
        <w:t>ZrB</w:t>
      </w:r>
      <w:r w:rsidRPr="00F1092F">
        <w:rPr>
          <w:vertAlign w:val="subscript"/>
        </w:rPr>
        <w:t xml:space="preserve">2 </w:t>
      </w:r>
      <w:r w:rsidRPr="00F1092F">
        <w:t xml:space="preserve">з вищою в </w:t>
      </w:r>
      <w:r w:rsidRPr="00F1092F">
        <w:rPr>
          <w:lang w:val="ru-RU"/>
        </w:rPr>
        <w:t>1,5</w:t>
      </w:r>
      <w:r w:rsidRPr="00F1092F">
        <w:t xml:space="preserve"> рази стійкістю до окислення та міцністю при температурах 1600 </w:t>
      </w:r>
      <w:proofErr w:type="spellStart"/>
      <w:r w:rsidRPr="00F1092F">
        <w:rPr>
          <w:vertAlign w:val="superscript"/>
        </w:rPr>
        <w:t>о</w:t>
      </w:r>
      <w:r w:rsidRPr="00F1092F">
        <w:t>С</w:t>
      </w:r>
      <w:proofErr w:type="spellEnd"/>
      <w:r w:rsidRPr="00F1092F">
        <w:t xml:space="preserve"> порівняно</w:t>
      </w:r>
      <w:r w:rsidRPr="009C76E1">
        <w:t xml:space="preserve"> з композитами, отриманими методами гарячого пресування та спікання</w:t>
      </w:r>
      <w:r>
        <w:t>.</w:t>
      </w:r>
    </w:p>
    <w:p w:rsidR="00211A39" w:rsidRDefault="00195E61" w:rsidP="00F40C2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Крім зазначеної наукової новизни, результати дисертаційної роботи Веделя Д.В., на мій погляд мають важливе практичне застосування, адже запропоновані склади керамік та технології їх отримання можуть бути рекомендовані для виробництва виробів, які працюють в екстремальних умовах експлуатації за температур від 1600</w:t>
      </w:r>
      <w:r w:rsidRPr="00195E61">
        <w:rPr>
          <w:rFonts w:ascii="Times New Roman" w:hAnsi="Times New Roman" w:cs="Times New Roman"/>
          <w:sz w:val="28"/>
          <w:szCs w:val="28"/>
          <w:vertAlign w:val="superscript"/>
          <w:lang w:val="uk-UA"/>
        </w:rPr>
        <w:t>о</w:t>
      </w:r>
      <w:r>
        <w:rPr>
          <w:rFonts w:ascii="Times New Roman" w:hAnsi="Times New Roman" w:cs="Times New Roman"/>
          <w:sz w:val="28"/>
          <w:szCs w:val="28"/>
          <w:lang w:val="uk-UA"/>
        </w:rPr>
        <w:t xml:space="preserve">С в окислювальному середовищі.  </w:t>
      </w:r>
    </w:p>
    <w:p w:rsidR="0019289D" w:rsidRDefault="0019289D" w:rsidP="00F40C2A">
      <w:pPr>
        <w:spacing w:line="360" w:lineRule="auto"/>
        <w:jc w:val="both"/>
        <w:rPr>
          <w:rFonts w:ascii="Times New Roman" w:hAnsi="Times New Roman" w:cs="Times New Roman"/>
          <w:sz w:val="28"/>
          <w:szCs w:val="28"/>
          <w:lang w:val="uk-UA"/>
        </w:rPr>
      </w:pPr>
    </w:p>
    <w:p w:rsidR="00020883" w:rsidRDefault="00020883" w:rsidP="00F40C2A">
      <w:pPr>
        <w:spacing w:line="360" w:lineRule="auto"/>
        <w:jc w:val="both"/>
        <w:rPr>
          <w:rFonts w:ascii="Times New Roman" w:hAnsi="Times New Roman" w:cs="Times New Roman"/>
          <w:sz w:val="28"/>
          <w:szCs w:val="28"/>
          <w:lang w:val="uk-UA"/>
        </w:rPr>
      </w:pPr>
    </w:p>
    <w:p w:rsidR="00020883" w:rsidRDefault="00020883" w:rsidP="00F40C2A">
      <w:pPr>
        <w:spacing w:line="360" w:lineRule="auto"/>
        <w:jc w:val="both"/>
        <w:rPr>
          <w:rFonts w:ascii="Times New Roman" w:hAnsi="Times New Roman" w:cs="Times New Roman"/>
          <w:sz w:val="28"/>
          <w:szCs w:val="28"/>
          <w:lang w:val="uk-UA"/>
        </w:rPr>
      </w:pPr>
    </w:p>
    <w:p w:rsidR="00020883" w:rsidRDefault="00020883" w:rsidP="00F40C2A">
      <w:pPr>
        <w:spacing w:line="360" w:lineRule="auto"/>
        <w:jc w:val="both"/>
        <w:rPr>
          <w:rFonts w:ascii="Times New Roman" w:hAnsi="Times New Roman" w:cs="Times New Roman"/>
          <w:sz w:val="28"/>
          <w:szCs w:val="28"/>
          <w:lang w:val="uk-UA"/>
        </w:rPr>
      </w:pPr>
    </w:p>
    <w:p w:rsidR="00020883" w:rsidRDefault="00020883" w:rsidP="00F40C2A">
      <w:pPr>
        <w:spacing w:line="360" w:lineRule="auto"/>
        <w:jc w:val="both"/>
        <w:rPr>
          <w:rFonts w:ascii="Times New Roman" w:hAnsi="Times New Roman" w:cs="Times New Roman"/>
          <w:sz w:val="28"/>
          <w:szCs w:val="28"/>
          <w:lang w:val="uk-UA"/>
        </w:rPr>
      </w:pPr>
    </w:p>
    <w:p w:rsidR="0019289D" w:rsidRPr="0019289D" w:rsidRDefault="0019289D" w:rsidP="0019289D">
      <w:pPr>
        <w:spacing w:line="360" w:lineRule="auto"/>
        <w:jc w:val="center"/>
        <w:rPr>
          <w:rFonts w:ascii="Times New Roman" w:hAnsi="Times New Roman" w:cs="Times New Roman"/>
          <w:b/>
          <w:bCs/>
          <w:sz w:val="28"/>
          <w:szCs w:val="28"/>
          <w:lang w:val="uk-UA"/>
        </w:rPr>
      </w:pPr>
      <w:r w:rsidRPr="0019289D">
        <w:rPr>
          <w:rFonts w:ascii="Times New Roman" w:hAnsi="Times New Roman" w:cs="Times New Roman"/>
          <w:b/>
          <w:bCs/>
          <w:sz w:val="28"/>
          <w:szCs w:val="28"/>
          <w:lang w:val="uk-UA"/>
        </w:rPr>
        <w:lastRenderedPageBreak/>
        <w:t>Повнота викладу результатів дисертаційної роботи в публікаціях</w:t>
      </w:r>
    </w:p>
    <w:p w:rsidR="00673770" w:rsidRDefault="0019289D" w:rsidP="00F40C2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Основний зміст дисертаційної роботи Веделя Д.В. викладений у</w:t>
      </w:r>
      <w:r w:rsidR="004D6F8F">
        <w:rPr>
          <w:rFonts w:ascii="Times New Roman" w:hAnsi="Times New Roman" w:cs="Times New Roman"/>
          <w:sz w:val="28"/>
          <w:szCs w:val="28"/>
          <w:lang w:val="uk-UA"/>
        </w:rPr>
        <w:t xml:space="preserve"> 10 наукових працях</w:t>
      </w:r>
      <w:r w:rsidR="00D04C79">
        <w:rPr>
          <w:rFonts w:ascii="Times New Roman" w:hAnsi="Times New Roman" w:cs="Times New Roman"/>
          <w:sz w:val="28"/>
          <w:szCs w:val="28"/>
          <w:lang w:val="uk-UA"/>
        </w:rPr>
        <w:t xml:space="preserve">, з яких 5 статей, включені до міжнародної наукової бази даних </w:t>
      </w:r>
      <w:r w:rsidR="00D04C79">
        <w:rPr>
          <w:rFonts w:ascii="Times New Roman" w:hAnsi="Times New Roman" w:cs="Times New Roman"/>
          <w:sz w:val="28"/>
          <w:szCs w:val="28"/>
          <w:lang w:val="en-US"/>
        </w:rPr>
        <w:t>SCOPUS</w:t>
      </w:r>
      <w:r w:rsidR="00D04C79" w:rsidRPr="00A00A74">
        <w:rPr>
          <w:rFonts w:ascii="Times New Roman" w:hAnsi="Times New Roman" w:cs="Times New Roman"/>
          <w:sz w:val="28"/>
          <w:szCs w:val="28"/>
          <w:lang w:val="uk-UA"/>
        </w:rPr>
        <w:t xml:space="preserve">, </w:t>
      </w:r>
      <w:r w:rsidR="00D04C79">
        <w:rPr>
          <w:rFonts w:ascii="Times New Roman" w:hAnsi="Times New Roman" w:cs="Times New Roman"/>
          <w:sz w:val="28"/>
          <w:szCs w:val="28"/>
          <w:lang w:val="uk-UA"/>
        </w:rPr>
        <w:t xml:space="preserve">2 статі у фахових виданнях України. Результати апробовані на 5 конференціях. Аналізуючи внесений доробок автора, можна стверджувати, що матеріали дисертаційної роботи пройшли широку апробацію є достовірними та </w:t>
      </w:r>
      <w:proofErr w:type="spellStart"/>
      <w:r w:rsidR="00D04C79">
        <w:rPr>
          <w:rFonts w:ascii="Times New Roman" w:hAnsi="Times New Roman" w:cs="Times New Roman"/>
          <w:sz w:val="28"/>
          <w:szCs w:val="28"/>
          <w:lang w:val="uk-UA"/>
        </w:rPr>
        <w:t>н</w:t>
      </w:r>
      <w:r w:rsidR="00020883">
        <w:rPr>
          <w:rFonts w:ascii="Times New Roman" w:hAnsi="Times New Roman" w:cs="Times New Roman"/>
          <w:sz w:val="28"/>
          <w:szCs w:val="28"/>
          <w:lang w:val="uk-UA"/>
        </w:rPr>
        <w:t>а</w:t>
      </w:r>
      <w:r w:rsidR="00D04C79">
        <w:rPr>
          <w:rFonts w:ascii="Times New Roman" w:hAnsi="Times New Roman" w:cs="Times New Roman"/>
          <w:sz w:val="28"/>
          <w:szCs w:val="28"/>
          <w:lang w:val="uk-UA"/>
        </w:rPr>
        <w:t>уково-обгрунтованими</w:t>
      </w:r>
      <w:proofErr w:type="spellEnd"/>
      <w:r w:rsidR="00020883">
        <w:rPr>
          <w:rFonts w:ascii="Times New Roman" w:hAnsi="Times New Roman" w:cs="Times New Roman"/>
          <w:sz w:val="28"/>
          <w:szCs w:val="28"/>
          <w:lang w:val="uk-UA"/>
        </w:rPr>
        <w:t>.</w:t>
      </w:r>
    </w:p>
    <w:p w:rsidR="00673770" w:rsidRDefault="00673770" w:rsidP="00F40C2A">
      <w:pPr>
        <w:spacing w:line="360" w:lineRule="auto"/>
        <w:jc w:val="both"/>
        <w:rPr>
          <w:rFonts w:ascii="Times New Roman" w:hAnsi="Times New Roman" w:cs="Times New Roman"/>
          <w:sz w:val="28"/>
          <w:szCs w:val="28"/>
          <w:lang w:val="uk-UA"/>
        </w:rPr>
      </w:pPr>
    </w:p>
    <w:p w:rsidR="0019289D" w:rsidRPr="00D04C79" w:rsidRDefault="00D04C79" w:rsidP="00D04C79">
      <w:pPr>
        <w:spacing w:line="360" w:lineRule="auto"/>
        <w:jc w:val="center"/>
        <w:rPr>
          <w:rFonts w:ascii="Times New Roman" w:hAnsi="Times New Roman" w:cs="Times New Roman"/>
          <w:b/>
          <w:bCs/>
          <w:sz w:val="28"/>
          <w:szCs w:val="28"/>
          <w:lang w:val="uk-UA"/>
        </w:rPr>
      </w:pPr>
      <w:r w:rsidRPr="00D04C79">
        <w:rPr>
          <w:rFonts w:ascii="Times New Roman" w:hAnsi="Times New Roman" w:cs="Times New Roman"/>
          <w:b/>
          <w:bCs/>
          <w:sz w:val="28"/>
          <w:szCs w:val="28"/>
          <w:lang w:val="uk-UA"/>
        </w:rPr>
        <w:t xml:space="preserve">Зауваження по дисертації </w:t>
      </w:r>
    </w:p>
    <w:p w:rsidR="002227A6" w:rsidRDefault="00D04C79" w:rsidP="002227A6">
      <w:pPr>
        <w:pStyle w:val="a3"/>
        <w:numPr>
          <w:ilvl w:val="0"/>
          <w:numId w:val="2"/>
        </w:numPr>
      </w:pPr>
      <w:r>
        <w:t>В</w:t>
      </w:r>
      <w:r w:rsidR="002227A6">
        <w:t xml:space="preserve"> роботі проводились термодинамічні розрахунки взаємодії в системах </w:t>
      </w:r>
      <w:proofErr w:type="spellStart"/>
      <w:r w:rsidR="002227A6" w:rsidRPr="00A02576">
        <w:rPr>
          <w:lang w:val="en-US"/>
        </w:rPr>
        <w:t>ZrB</w:t>
      </w:r>
      <w:proofErr w:type="spellEnd"/>
      <w:r w:rsidR="002227A6" w:rsidRPr="00A02576">
        <w:rPr>
          <w:vertAlign w:val="subscript"/>
          <w:lang w:val="ru-RU"/>
        </w:rPr>
        <w:t>2</w:t>
      </w:r>
      <w:r w:rsidR="002227A6" w:rsidRPr="00A02576">
        <w:rPr>
          <w:lang w:val="ru-RU"/>
        </w:rPr>
        <w:t>-</w:t>
      </w:r>
      <w:r w:rsidR="002227A6">
        <w:t xml:space="preserve">карбідна добавка та </w:t>
      </w:r>
      <w:proofErr w:type="spellStart"/>
      <w:r w:rsidR="002227A6" w:rsidRPr="00A02576">
        <w:rPr>
          <w:lang w:val="en-US"/>
        </w:rPr>
        <w:t>ZrB</w:t>
      </w:r>
      <w:proofErr w:type="spellEnd"/>
      <w:r w:rsidR="002227A6" w:rsidRPr="00A02576">
        <w:rPr>
          <w:vertAlign w:val="subscript"/>
          <w:lang w:val="ru-RU"/>
        </w:rPr>
        <w:t>2</w:t>
      </w:r>
      <w:r w:rsidR="002227A6" w:rsidRPr="00A02576">
        <w:rPr>
          <w:lang w:val="ru-RU"/>
        </w:rPr>
        <w:t>-</w:t>
      </w:r>
      <w:proofErr w:type="spellStart"/>
      <w:r w:rsidR="002227A6">
        <w:t>силіцидна</w:t>
      </w:r>
      <w:proofErr w:type="spellEnd"/>
      <w:r w:rsidR="002227A6">
        <w:t xml:space="preserve"> добавка. Однак в роботі також розглядається система </w:t>
      </w:r>
      <w:proofErr w:type="spellStart"/>
      <w:r w:rsidR="002227A6" w:rsidRPr="00A02576">
        <w:rPr>
          <w:lang w:val="en-US"/>
        </w:rPr>
        <w:t>ZrB</w:t>
      </w:r>
      <w:proofErr w:type="spellEnd"/>
      <w:r w:rsidR="002227A6" w:rsidRPr="005D14B6">
        <w:rPr>
          <w:vertAlign w:val="subscript"/>
        </w:rPr>
        <w:t>2</w:t>
      </w:r>
      <w:r w:rsidR="002227A6" w:rsidRPr="005D14B6">
        <w:t>-</w:t>
      </w:r>
      <w:proofErr w:type="spellStart"/>
      <w:r w:rsidR="002227A6" w:rsidRPr="00A02576">
        <w:rPr>
          <w:lang w:val="en-US"/>
        </w:rPr>
        <w:t>SiC</w:t>
      </w:r>
      <w:r w:rsidR="002227A6" w:rsidRPr="005D14B6">
        <w:t>-</w:t>
      </w:r>
      <w:r w:rsidR="002227A6">
        <w:t>карбідна</w:t>
      </w:r>
      <w:proofErr w:type="spellEnd"/>
      <w:r w:rsidR="002227A6">
        <w:t xml:space="preserve"> добавка. </w:t>
      </w:r>
      <w:r w:rsidR="005D14B6">
        <w:t>Відповідно до результатів електронної мікроскопії в композиті</w:t>
      </w:r>
      <w:r w:rsidR="005D14B6" w:rsidRPr="00974D61">
        <w:t xml:space="preserve"> </w:t>
      </w:r>
      <w:proofErr w:type="spellStart"/>
      <w:r w:rsidR="005D14B6" w:rsidRPr="00A02576">
        <w:rPr>
          <w:lang w:val="en-US"/>
        </w:rPr>
        <w:t>ZrB</w:t>
      </w:r>
      <w:proofErr w:type="spellEnd"/>
      <w:r w:rsidR="005D14B6" w:rsidRPr="00A02576">
        <w:rPr>
          <w:vertAlign w:val="subscript"/>
        </w:rPr>
        <w:t>2</w:t>
      </w:r>
      <w:r w:rsidR="005D14B6" w:rsidRPr="00974D61">
        <w:t>-</w:t>
      </w:r>
      <w:r w:rsidR="005D14B6">
        <w:t xml:space="preserve">15 об.% </w:t>
      </w:r>
      <w:proofErr w:type="spellStart"/>
      <w:r w:rsidR="005D14B6" w:rsidRPr="00A02576">
        <w:rPr>
          <w:lang w:val="en-US"/>
        </w:rPr>
        <w:t>SiC</w:t>
      </w:r>
      <w:proofErr w:type="spellEnd"/>
      <w:r w:rsidR="005D14B6">
        <w:t xml:space="preserve"> спостерігали </w:t>
      </w:r>
      <w:r w:rsidR="005D14B6" w:rsidRPr="00A02576">
        <w:t xml:space="preserve">і </w:t>
      </w:r>
      <w:r w:rsidR="005D14B6">
        <w:t xml:space="preserve">фазу </w:t>
      </w:r>
      <w:proofErr w:type="spellStart"/>
      <w:r w:rsidR="005D14B6" w:rsidRPr="00A02576">
        <w:rPr>
          <w:lang w:val="en-US"/>
        </w:rPr>
        <w:t>SiO</w:t>
      </w:r>
      <w:proofErr w:type="spellEnd"/>
      <w:r w:rsidR="005D14B6" w:rsidRPr="00A02576">
        <w:rPr>
          <w:vertAlign w:val="subscript"/>
        </w:rPr>
        <w:t>2</w:t>
      </w:r>
      <w:r w:rsidR="005D14B6">
        <w:t>, т</w:t>
      </w:r>
      <w:r w:rsidR="00127B9A">
        <w:t>ому б</w:t>
      </w:r>
      <w:r w:rsidR="00974D61" w:rsidRPr="00974D61">
        <w:t xml:space="preserve">уло б цікаво </w:t>
      </w:r>
      <w:r w:rsidR="00127B9A">
        <w:t>на</w:t>
      </w:r>
      <w:r w:rsidR="002227A6">
        <w:t>вести розрахунки</w:t>
      </w:r>
      <w:r w:rsidR="005D14B6">
        <w:t xml:space="preserve"> і</w:t>
      </w:r>
      <w:r w:rsidR="002227A6">
        <w:t xml:space="preserve"> </w:t>
      </w:r>
      <w:r w:rsidR="00974D61">
        <w:t xml:space="preserve">з </w:t>
      </w:r>
      <w:r w:rsidR="002227A6">
        <w:t>врахува</w:t>
      </w:r>
      <w:r w:rsidR="00974D61">
        <w:t>нням</w:t>
      </w:r>
      <w:r w:rsidR="002227A6">
        <w:t xml:space="preserve"> наявн</w:t>
      </w:r>
      <w:r w:rsidR="00974D61">
        <w:t>ості</w:t>
      </w:r>
      <w:r w:rsidR="002227A6">
        <w:t xml:space="preserve"> домішки </w:t>
      </w:r>
      <w:proofErr w:type="spellStart"/>
      <w:r w:rsidR="002227A6" w:rsidRPr="00A02576">
        <w:rPr>
          <w:lang w:val="en-US"/>
        </w:rPr>
        <w:t>SiO</w:t>
      </w:r>
      <w:proofErr w:type="spellEnd"/>
      <w:r w:rsidR="002227A6" w:rsidRPr="00A02576">
        <w:rPr>
          <w:vertAlign w:val="subscript"/>
        </w:rPr>
        <w:t>2</w:t>
      </w:r>
      <w:r w:rsidR="005D14B6">
        <w:t xml:space="preserve">. </w:t>
      </w:r>
      <w:r w:rsidR="00774934">
        <w:t>П</w:t>
      </w:r>
      <w:r w:rsidR="00C876CA">
        <w:t>ри введені карбідної складової (</w:t>
      </w:r>
      <w:r w:rsidR="00C876CA" w:rsidRPr="00A02576">
        <w:rPr>
          <w:lang w:val="en-US"/>
        </w:rPr>
        <w:t>Mo</w:t>
      </w:r>
      <w:r w:rsidR="00C876CA" w:rsidRPr="00A02576">
        <w:rPr>
          <w:vertAlign w:val="subscript"/>
        </w:rPr>
        <w:t>2</w:t>
      </w:r>
      <w:r w:rsidR="00C876CA" w:rsidRPr="00A02576">
        <w:rPr>
          <w:lang w:val="en-US"/>
        </w:rPr>
        <w:t>C</w:t>
      </w:r>
      <w:r w:rsidR="00C876CA" w:rsidRPr="00A00A74">
        <w:t xml:space="preserve">, </w:t>
      </w:r>
      <w:r w:rsidR="00C876CA" w:rsidRPr="00A02576">
        <w:rPr>
          <w:lang w:val="en-US"/>
        </w:rPr>
        <w:t>WC</w:t>
      </w:r>
      <w:r w:rsidR="00C876CA" w:rsidRPr="00A00A74">
        <w:t xml:space="preserve">, </w:t>
      </w:r>
      <w:proofErr w:type="spellStart"/>
      <w:r w:rsidR="00C876CA" w:rsidRPr="00A02576">
        <w:rPr>
          <w:lang w:val="en-US"/>
        </w:rPr>
        <w:t>HfC</w:t>
      </w:r>
      <w:proofErr w:type="spellEnd"/>
      <w:r w:rsidR="00C876CA" w:rsidRPr="00A00A74">
        <w:t xml:space="preserve">, </w:t>
      </w:r>
      <w:proofErr w:type="spellStart"/>
      <w:r w:rsidR="00C876CA" w:rsidRPr="00A02576">
        <w:rPr>
          <w:lang w:val="en-US"/>
        </w:rPr>
        <w:t>TaC</w:t>
      </w:r>
      <w:proofErr w:type="spellEnd"/>
      <w:r w:rsidR="00C876CA">
        <w:t xml:space="preserve">) </w:t>
      </w:r>
      <w:r w:rsidR="00A02576">
        <w:t xml:space="preserve">у структурі матеріалу </w:t>
      </w:r>
      <w:r w:rsidR="00C876CA">
        <w:t>мож</w:t>
      </w:r>
      <w:r w:rsidR="00A02576">
        <w:t>лив</w:t>
      </w:r>
      <w:r w:rsidR="005D14B6">
        <w:t>е</w:t>
      </w:r>
      <w:r w:rsidR="00A02576">
        <w:t xml:space="preserve"> </w:t>
      </w:r>
      <w:r w:rsidR="005D14B6">
        <w:t>виділення</w:t>
      </w:r>
      <w:r w:rsidR="00A02576">
        <w:t xml:space="preserve"> вільного вуглецю. </w:t>
      </w:r>
      <w:r w:rsidR="005D14B6">
        <w:t>Чи можливе його формування з точки зору термодинамічних розрахунків і ч</w:t>
      </w:r>
      <w:r w:rsidR="00A02576">
        <w:t>и спостерігали його в мікроструктурі композиту?</w:t>
      </w:r>
      <w:r w:rsidR="00C876CA">
        <w:t xml:space="preserve"> </w:t>
      </w:r>
    </w:p>
    <w:p w:rsidR="0020378E" w:rsidRDefault="0020378E" w:rsidP="0020378E">
      <w:pPr>
        <w:pStyle w:val="a3"/>
        <w:ind w:firstLine="0"/>
      </w:pPr>
    </w:p>
    <w:p w:rsidR="00C876CA" w:rsidRDefault="00C876CA" w:rsidP="002227A6">
      <w:pPr>
        <w:pStyle w:val="a3"/>
        <w:numPr>
          <w:ilvl w:val="0"/>
          <w:numId w:val="2"/>
        </w:numPr>
      </w:pPr>
      <w:r>
        <w:t xml:space="preserve">При </w:t>
      </w:r>
      <w:r w:rsidR="00C54658">
        <w:t>визначенні</w:t>
      </w:r>
      <w:r>
        <w:t xml:space="preserve"> стійкості до окислення подвійних систем</w:t>
      </w:r>
      <w:r w:rsidR="00C54658">
        <w:t xml:space="preserve">, розділ </w:t>
      </w:r>
      <w:r w:rsidR="00270277">
        <w:t>4 та 5</w:t>
      </w:r>
      <w:r>
        <w:t xml:space="preserve">, </w:t>
      </w:r>
      <w:r w:rsidR="00C54658">
        <w:t>дисертант використовував ваговий метод</w:t>
      </w:r>
      <w:r w:rsidR="00270277">
        <w:t xml:space="preserve">, рисунки 4.9, 4.10, 4.11,  5.18 </w:t>
      </w:r>
      <w:r w:rsidR="00C54658">
        <w:t xml:space="preserve">. Відомо, що для </w:t>
      </w:r>
      <w:proofErr w:type="spellStart"/>
      <w:r w:rsidR="00C54658">
        <w:t>диборидів</w:t>
      </w:r>
      <w:proofErr w:type="spellEnd"/>
      <w:r w:rsidR="00C54658">
        <w:t xml:space="preserve"> і </w:t>
      </w:r>
      <w:proofErr w:type="spellStart"/>
      <w:r w:rsidR="00C54658">
        <w:t>боридів</w:t>
      </w:r>
      <w:proofErr w:type="spellEnd"/>
      <w:r w:rsidR="00C54658">
        <w:t xml:space="preserve"> перехідних металів можливе випаровування борного ангідриду</w:t>
      </w:r>
      <w:r w:rsidR="0020378E">
        <w:t>. Ч</w:t>
      </w:r>
      <w:r w:rsidR="00C54658">
        <w:t>и враховувал</w:t>
      </w:r>
      <w:r w:rsidR="0020378E">
        <w:t>а</w:t>
      </w:r>
      <w:r w:rsidR="00C54658">
        <w:t xml:space="preserve">сь </w:t>
      </w:r>
      <w:r w:rsidR="0020378E">
        <w:t xml:space="preserve">можливість такого </w:t>
      </w:r>
      <w:r w:rsidR="00C54658">
        <w:t>випаровування із поверхні під час окислення</w:t>
      </w:r>
      <w:r w:rsidR="0020378E">
        <w:t xml:space="preserve"> і чи </w:t>
      </w:r>
      <w:r w:rsidR="00C54658">
        <w:t xml:space="preserve"> могло </w:t>
      </w:r>
      <w:r w:rsidR="0020378E">
        <w:t xml:space="preserve">це </w:t>
      </w:r>
      <w:r w:rsidR="00C54658">
        <w:t>вплинути на отримані результати?</w:t>
      </w:r>
    </w:p>
    <w:p w:rsidR="0020378E" w:rsidRDefault="0020378E" w:rsidP="0020378E">
      <w:pPr>
        <w:pStyle w:val="a3"/>
        <w:ind w:firstLine="0"/>
      </w:pPr>
    </w:p>
    <w:p w:rsidR="005E6ECE" w:rsidRDefault="005E6ECE" w:rsidP="00BE2AE0">
      <w:pPr>
        <w:pStyle w:val="a3"/>
        <w:numPr>
          <w:ilvl w:val="0"/>
          <w:numId w:val="2"/>
        </w:numPr>
        <w:tabs>
          <w:tab w:val="left" w:pos="567"/>
        </w:tabs>
      </w:pPr>
      <w:r>
        <w:t xml:space="preserve">В розділі 5, дисертантом </w:t>
      </w:r>
      <w:r w:rsidR="000E7C68">
        <w:t>стверджується</w:t>
      </w:r>
      <w:r>
        <w:t>,</w:t>
      </w:r>
      <w:r w:rsidR="000E7C68">
        <w:t xml:space="preserve"> що </w:t>
      </w:r>
      <w:r w:rsidR="004B11F8">
        <w:t xml:space="preserve">при формуванні </w:t>
      </w:r>
      <w:r w:rsidR="000E7C68">
        <w:t>тверд</w:t>
      </w:r>
      <w:r w:rsidR="004B11F8">
        <w:t>их</w:t>
      </w:r>
      <w:r w:rsidR="000E7C68">
        <w:t xml:space="preserve"> розчин</w:t>
      </w:r>
      <w:r w:rsidR="004B11F8">
        <w:t>ів</w:t>
      </w:r>
      <w:r w:rsidR="000E7C68">
        <w:t xml:space="preserve"> на границях зерен </w:t>
      </w:r>
      <w:r w:rsidR="004B11F8">
        <w:t xml:space="preserve">змінюється </w:t>
      </w:r>
      <w:r w:rsidR="000E7C68">
        <w:t>високотемпературн</w:t>
      </w:r>
      <w:r w:rsidR="004B11F8">
        <w:t>а</w:t>
      </w:r>
      <w:r w:rsidR="000E7C68">
        <w:t xml:space="preserve"> міцність</w:t>
      </w:r>
      <w:r w:rsidR="004B11F8">
        <w:t xml:space="preserve"> матеріалів</w:t>
      </w:r>
      <w:r w:rsidR="000E7C68">
        <w:t xml:space="preserve">. </w:t>
      </w:r>
      <w:r w:rsidR="004B11F8">
        <w:t xml:space="preserve">З тексту дисертації не зрозуміло, як змінювалась міцність матеріалів,  </w:t>
      </w:r>
      <w:r w:rsidR="004B11F8" w:rsidRPr="00C672D5">
        <w:t>спечених</w:t>
      </w:r>
      <w:r w:rsidR="004B11F8">
        <w:t xml:space="preserve"> у вакуумі</w:t>
      </w:r>
      <w:r w:rsidR="004B11F8" w:rsidRPr="00C672D5">
        <w:t xml:space="preserve">, </w:t>
      </w:r>
      <w:r w:rsidR="004B11F8" w:rsidRPr="00C672D5">
        <w:lastRenderedPageBreak/>
        <w:t xml:space="preserve">у </w:t>
      </w:r>
      <w:r w:rsidR="004B11F8">
        <w:t>яких</w:t>
      </w:r>
      <w:r w:rsidR="004B11F8" w:rsidRPr="00C672D5">
        <w:t xml:space="preserve"> кількість твердого розчину </w:t>
      </w:r>
      <w:r w:rsidR="004B11F8">
        <w:t xml:space="preserve">була </w:t>
      </w:r>
      <w:r w:rsidR="004B11F8" w:rsidRPr="00C672D5">
        <w:t>найбільш</w:t>
      </w:r>
      <w:r w:rsidR="004B11F8">
        <w:t>ою, і як це впливало на стійкість матеріалу до окиснення</w:t>
      </w:r>
      <w:r w:rsidR="004B11F8" w:rsidRPr="00C672D5">
        <w:t>?</w:t>
      </w:r>
      <w:r w:rsidR="004B11F8">
        <w:t xml:space="preserve"> </w:t>
      </w:r>
    </w:p>
    <w:p w:rsidR="0020378E" w:rsidRPr="00C672D5" w:rsidRDefault="0020378E" w:rsidP="0020378E">
      <w:pPr>
        <w:pStyle w:val="a3"/>
        <w:tabs>
          <w:tab w:val="left" w:pos="567"/>
        </w:tabs>
        <w:ind w:firstLine="0"/>
      </w:pPr>
    </w:p>
    <w:p w:rsidR="005E6ECE" w:rsidRDefault="00BE2AE0" w:rsidP="00BE2AE0">
      <w:pPr>
        <w:pStyle w:val="a3"/>
        <w:numPr>
          <w:ilvl w:val="0"/>
          <w:numId w:val="2"/>
        </w:numPr>
        <w:tabs>
          <w:tab w:val="left" w:pos="567"/>
        </w:tabs>
      </w:pPr>
      <w:r w:rsidRPr="003D0F0D">
        <w:t xml:space="preserve">В розділі 4 та 5 дисертантом показано </w:t>
      </w:r>
      <w:r w:rsidR="003D0F0D" w:rsidRPr="003D0F0D">
        <w:t xml:space="preserve">у окиснених шарах матеріалів </w:t>
      </w:r>
      <w:r w:rsidRPr="003D0F0D">
        <w:t>наявність</w:t>
      </w:r>
      <w:r w:rsidR="00C51D0F" w:rsidRPr="003D0F0D">
        <w:t xml:space="preserve"> </w:t>
      </w:r>
      <w:r w:rsidR="003D0F0D">
        <w:t xml:space="preserve">сполук </w:t>
      </w:r>
      <w:r w:rsidR="00C51D0F" w:rsidRPr="003D0F0D">
        <w:t>Mo</w:t>
      </w:r>
      <w:r w:rsidR="003D0F0D" w:rsidRPr="003D0F0D">
        <w:t>O</w:t>
      </w:r>
      <w:r w:rsidR="00C51D0F" w:rsidRPr="003D0F0D">
        <w:rPr>
          <w:vertAlign w:val="subscript"/>
        </w:rPr>
        <w:t>3</w:t>
      </w:r>
      <w:r w:rsidRPr="003D0F0D">
        <w:t xml:space="preserve"> та</w:t>
      </w:r>
      <w:r w:rsidR="00C51D0F" w:rsidRPr="003D0F0D">
        <w:t xml:space="preserve"> W</w:t>
      </w:r>
      <w:r w:rsidR="003D0F0D" w:rsidRPr="003D0F0D">
        <w:t>O</w:t>
      </w:r>
      <w:r w:rsidR="00C51D0F" w:rsidRPr="003D0F0D">
        <w:rPr>
          <w:vertAlign w:val="subscript"/>
        </w:rPr>
        <w:t>3</w:t>
      </w:r>
      <w:r w:rsidR="003D0F0D" w:rsidRPr="003D0F0D">
        <w:t xml:space="preserve">, </w:t>
      </w:r>
      <w:r w:rsidRPr="003D0F0D">
        <w:t>температур</w:t>
      </w:r>
      <w:r w:rsidR="003D0F0D">
        <w:t>а</w:t>
      </w:r>
      <w:r w:rsidRPr="003D0F0D">
        <w:t xml:space="preserve"> випаровування </w:t>
      </w:r>
      <w:r w:rsidR="003D0F0D">
        <w:t xml:space="preserve">яких </w:t>
      </w:r>
      <w:r w:rsidR="00270277" w:rsidRPr="003D0F0D">
        <w:t>станов</w:t>
      </w:r>
      <w:r w:rsidR="003D0F0D">
        <w:t>ить</w:t>
      </w:r>
      <w:r w:rsidR="00270277" w:rsidRPr="003D0F0D">
        <w:t xml:space="preserve"> ~1155</w:t>
      </w:r>
      <w:r w:rsidR="00270277" w:rsidRPr="003D0F0D">
        <w:rPr>
          <w:vertAlign w:val="superscript"/>
        </w:rPr>
        <w:t xml:space="preserve"> </w:t>
      </w:r>
      <w:proofErr w:type="spellStart"/>
      <w:r w:rsidR="00270277" w:rsidRPr="003D0F0D">
        <w:rPr>
          <w:vertAlign w:val="superscript"/>
        </w:rPr>
        <w:t>o</w:t>
      </w:r>
      <w:r w:rsidR="00270277" w:rsidRPr="003D0F0D">
        <w:t>C</w:t>
      </w:r>
      <w:proofErr w:type="spellEnd"/>
      <w:r w:rsidR="003D0F0D">
        <w:t xml:space="preserve">. </w:t>
      </w:r>
      <w:r w:rsidR="00257790">
        <w:t>Чим</w:t>
      </w:r>
      <w:r w:rsidR="003D0F0D">
        <w:t xml:space="preserve"> </w:t>
      </w:r>
      <w:r w:rsidR="001800CA">
        <w:t xml:space="preserve">можна </w:t>
      </w:r>
      <w:r w:rsidR="00257790">
        <w:t>поясн</w:t>
      </w:r>
      <w:r w:rsidR="001800CA">
        <w:t>ити</w:t>
      </w:r>
      <w:r w:rsidR="003D0F0D">
        <w:t xml:space="preserve"> присутність цих фаз, якщо температура </w:t>
      </w:r>
      <w:r w:rsidR="00257790">
        <w:t xml:space="preserve">довготривалого </w:t>
      </w:r>
      <w:r w:rsidR="003D0F0D">
        <w:t xml:space="preserve">окиснення становила </w:t>
      </w:r>
      <w:r w:rsidR="00270277" w:rsidRPr="003D0F0D">
        <w:t>1500</w:t>
      </w:r>
      <w:r w:rsidR="003D0F0D" w:rsidRPr="003D0F0D">
        <w:rPr>
          <w:vertAlign w:val="superscript"/>
        </w:rPr>
        <w:t xml:space="preserve"> </w:t>
      </w:r>
      <w:proofErr w:type="spellStart"/>
      <w:r w:rsidR="00270277" w:rsidRPr="003D0F0D">
        <w:rPr>
          <w:vertAlign w:val="superscript"/>
        </w:rPr>
        <w:t>о</w:t>
      </w:r>
      <w:r w:rsidR="003D0F0D">
        <w:t>С</w:t>
      </w:r>
      <w:proofErr w:type="spellEnd"/>
      <w:r w:rsidR="00270277" w:rsidRPr="003D0F0D">
        <w:t>?</w:t>
      </w:r>
    </w:p>
    <w:p w:rsidR="0020378E" w:rsidRPr="003D0F0D" w:rsidRDefault="0020378E" w:rsidP="0020378E">
      <w:pPr>
        <w:pStyle w:val="a3"/>
        <w:tabs>
          <w:tab w:val="left" w:pos="567"/>
        </w:tabs>
        <w:ind w:firstLine="0"/>
      </w:pPr>
    </w:p>
    <w:p w:rsidR="003B5703" w:rsidRDefault="00BC0D22" w:rsidP="002227A6">
      <w:pPr>
        <w:pStyle w:val="a3"/>
        <w:numPr>
          <w:ilvl w:val="0"/>
          <w:numId w:val="2"/>
        </w:numPr>
      </w:pPr>
      <w:r w:rsidRPr="003D0F0D">
        <w:t>Під час довготривалого окислення, автором було відмічено</w:t>
      </w:r>
      <w:r>
        <w:t xml:space="preserve"> утворення значної кількості тетрагонального</w:t>
      </w:r>
      <w:r w:rsidR="005E6ECE">
        <w:t xml:space="preserve"> діоксиду цирконію</w:t>
      </w:r>
      <w:r>
        <w:t>,</w:t>
      </w:r>
      <w:r w:rsidR="005E6ECE">
        <w:t xml:space="preserve"> рисунок 5.24,</w:t>
      </w:r>
      <w:r>
        <w:t xml:space="preserve"> тобто під час окислення відбуваються поліморфні перетворення в одному із шарів</w:t>
      </w:r>
      <w:r w:rsidR="005E6ECE">
        <w:t xml:space="preserve"> окалини</w:t>
      </w:r>
      <w:r>
        <w:t>. Відомо, що під час поліморфних перетворень</w:t>
      </w:r>
      <w:r w:rsidR="005E6ECE">
        <w:t xml:space="preserve"> в окалині</w:t>
      </w:r>
      <w:r>
        <w:t xml:space="preserve"> можливе виникнення внутрішніх напруг</w:t>
      </w:r>
      <w:r w:rsidR="005E6ECE">
        <w:t>,</w:t>
      </w:r>
      <w:r>
        <w:t xml:space="preserve"> між </w:t>
      </w:r>
      <w:r w:rsidR="005E6ECE">
        <w:t xml:space="preserve">окалиною та основним шаром. </w:t>
      </w:r>
      <w:r w:rsidR="001800CA">
        <w:t>З тексту дисертації не зрозуміло ч</w:t>
      </w:r>
      <w:r w:rsidR="005E6ECE">
        <w:t xml:space="preserve">и спостерігали відшарування окалини від основи? </w:t>
      </w:r>
      <w:r w:rsidR="001800CA">
        <w:t>Чи можливо було визначити</w:t>
      </w:r>
      <w:r w:rsidR="005E6ECE">
        <w:t xml:space="preserve"> процент перетворення </w:t>
      </w:r>
      <w:proofErr w:type="spellStart"/>
      <w:r w:rsidR="005E6ECE">
        <w:t>моноклинного</w:t>
      </w:r>
      <w:proofErr w:type="spellEnd"/>
      <w:r w:rsidR="005E6ECE">
        <w:t xml:space="preserve"> діоксиду цирконію в тетрагональний</w:t>
      </w:r>
      <w:r w:rsidR="001800CA">
        <w:t xml:space="preserve">? </w:t>
      </w:r>
      <w:r w:rsidR="005E6ECE">
        <w:t xml:space="preserve"> </w:t>
      </w:r>
      <w:r w:rsidR="001800CA">
        <w:t>Чи впливало дане поліморфне перетворення</w:t>
      </w:r>
      <w:r w:rsidR="005E6ECE">
        <w:t xml:space="preserve"> на експлуатаційні властивості кераміки при високих температурах?</w:t>
      </w:r>
    </w:p>
    <w:p w:rsidR="0020378E" w:rsidRDefault="0020378E" w:rsidP="0020378E">
      <w:pPr>
        <w:pStyle w:val="a3"/>
        <w:ind w:firstLine="0"/>
      </w:pPr>
    </w:p>
    <w:p w:rsidR="00A64556" w:rsidRDefault="00E51ACE" w:rsidP="00673770">
      <w:pPr>
        <w:pStyle w:val="a3"/>
        <w:numPr>
          <w:ilvl w:val="0"/>
          <w:numId w:val="2"/>
        </w:numPr>
      </w:pPr>
      <w:r>
        <w:t>В</w:t>
      </w:r>
      <w:r w:rsidR="003B5703">
        <w:t xml:space="preserve"> розділ 5 </w:t>
      </w:r>
      <w:r w:rsidR="00A64556">
        <w:t xml:space="preserve">автор </w:t>
      </w:r>
      <w:r>
        <w:t>досліджува</w:t>
      </w:r>
      <w:r w:rsidR="00A64556">
        <w:t>в</w:t>
      </w:r>
      <w:r>
        <w:t xml:space="preserve"> залишкову міцність </w:t>
      </w:r>
      <w:r w:rsidR="00A64556">
        <w:t xml:space="preserve">керамічних матеріалів </w:t>
      </w:r>
      <w:r>
        <w:t xml:space="preserve">після окислення. </w:t>
      </w:r>
      <w:r w:rsidR="00A64556">
        <w:t xml:space="preserve">Цікаво було б </w:t>
      </w:r>
      <w:r w:rsidR="000E4971">
        <w:t xml:space="preserve">також </w:t>
      </w:r>
      <w:r w:rsidR="00A64556">
        <w:t xml:space="preserve">з’ясувати, яким чином стан поверхні, зокрема формування кратерів та </w:t>
      </w:r>
      <w:proofErr w:type="spellStart"/>
      <w:r w:rsidR="00A64556">
        <w:t>неоднорідностей</w:t>
      </w:r>
      <w:proofErr w:type="spellEnd"/>
      <w:r w:rsidR="00A64556">
        <w:t xml:space="preserve">, як видно з рисунку 5.32, впливав на залишкову міцність підчас згинання і який чинник – дефектність поверхні чи товщина окалини </w:t>
      </w:r>
      <w:r w:rsidR="000E4971">
        <w:t xml:space="preserve">мали </w:t>
      </w:r>
      <w:r w:rsidR="00A64556">
        <w:t xml:space="preserve"> більш</w:t>
      </w:r>
      <w:r w:rsidR="000E4971">
        <w:t xml:space="preserve">ий вплив на </w:t>
      </w:r>
      <w:proofErr w:type="spellStart"/>
      <w:r w:rsidR="00A64556">
        <w:t>знеміцн</w:t>
      </w:r>
      <w:r w:rsidR="000E4971">
        <w:t>ення</w:t>
      </w:r>
      <w:proofErr w:type="spellEnd"/>
      <w:r w:rsidR="00A64556">
        <w:t xml:space="preserve"> досліджених керамічних матеріалів? </w:t>
      </w:r>
    </w:p>
    <w:p w:rsidR="00D04C79" w:rsidRDefault="00635970" w:rsidP="00413D62">
      <w:pPr>
        <w:pStyle w:val="a3"/>
        <w:ind w:left="0" w:firstLine="720"/>
      </w:pPr>
      <w:r>
        <w:t>На</w:t>
      </w:r>
      <w:r w:rsidR="00D04C79">
        <w:t xml:space="preserve">ведені зауваження, втім, не применшують загальної високої оцінки дисертаційної роботи та не знижують рівня її наукової </w:t>
      </w:r>
      <w:r w:rsidR="0020378E">
        <w:t xml:space="preserve">і практичної </w:t>
      </w:r>
      <w:r w:rsidR="00D04C79">
        <w:t>цінності.</w:t>
      </w:r>
    </w:p>
    <w:p w:rsidR="00A00A74" w:rsidRPr="00CB12FD" w:rsidRDefault="00A00A74" w:rsidP="001B65C9">
      <w:pPr>
        <w:pStyle w:val="a3"/>
        <w:ind w:left="360" w:firstLine="360"/>
        <w:jc w:val="center"/>
        <w:rPr>
          <w:b/>
          <w:bCs/>
        </w:rPr>
      </w:pPr>
    </w:p>
    <w:p w:rsidR="00A00A74" w:rsidRPr="00CB12FD" w:rsidRDefault="00A00A74" w:rsidP="001B65C9">
      <w:pPr>
        <w:pStyle w:val="a3"/>
        <w:ind w:left="360" w:firstLine="360"/>
        <w:jc w:val="center"/>
        <w:rPr>
          <w:b/>
          <w:bCs/>
        </w:rPr>
      </w:pPr>
    </w:p>
    <w:p w:rsidR="00D04C79" w:rsidRPr="001B65C9" w:rsidRDefault="001B65C9" w:rsidP="001B65C9">
      <w:pPr>
        <w:pStyle w:val="a3"/>
        <w:ind w:left="360" w:firstLine="360"/>
        <w:jc w:val="center"/>
        <w:rPr>
          <w:b/>
          <w:bCs/>
        </w:rPr>
      </w:pPr>
      <w:r w:rsidRPr="001B65C9">
        <w:rPr>
          <w:b/>
          <w:bCs/>
        </w:rPr>
        <w:lastRenderedPageBreak/>
        <w:t>Загальні висновки стосовно дисертаційної роботи</w:t>
      </w:r>
    </w:p>
    <w:p w:rsidR="00413D62" w:rsidRDefault="001B65C9" w:rsidP="00413D62">
      <w:pPr>
        <w:pStyle w:val="a3"/>
        <w:ind w:left="0" w:firstLine="720"/>
      </w:pPr>
      <w:r>
        <w:t xml:space="preserve">На підставі вищенаведеного вважаю, що дисертаційна робота Веделя Д.В. </w:t>
      </w:r>
      <w:r w:rsidRPr="001B65C9">
        <w:t xml:space="preserve">«Стійкість до окиснення та високотемпературна міцність </w:t>
      </w:r>
      <w:proofErr w:type="spellStart"/>
      <w:r w:rsidRPr="001B65C9">
        <w:t>ультрависокотемпературної</w:t>
      </w:r>
      <w:proofErr w:type="spellEnd"/>
      <w:r w:rsidRPr="001B65C9">
        <w:t xml:space="preserve">   композиційної кераміки на основі ZrB</w:t>
      </w:r>
      <w:r w:rsidRPr="001B65C9">
        <w:rPr>
          <w:vertAlign w:val="subscript"/>
        </w:rPr>
        <w:t>2</w:t>
      </w:r>
      <w:r w:rsidRPr="001B65C9">
        <w:t xml:space="preserve"> та ZrB</w:t>
      </w:r>
      <w:r w:rsidRPr="001B65C9">
        <w:rPr>
          <w:vertAlign w:val="subscript"/>
        </w:rPr>
        <w:t>2</w:t>
      </w:r>
      <w:r w:rsidRPr="001B65C9">
        <w:t>-SiC»</w:t>
      </w:r>
      <w:r w:rsidR="0008466A">
        <w:t xml:space="preserve"> є завершеною науковою працею, містить одержані автором нові наукові та прикладні результати в галузі матеріалознавства, які в сукупності вирішують проблему жаростійкості та жароміцності композиційної кераміки на основі </w:t>
      </w:r>
      <w:proofErr w:type="spellStart"/>
      <w:r w:rsidR="0008466A">
        <w:t>дибориду</w:t>
      </w:r>
      <w:proofErr w:type="spellEnd"/>
      <w:r w:rsidR="0008466A">
        <w:t xml:space="preserve"> цирконію.</w:t>
      </w:r>
    </w:p>
    <w:p w:rsidR="0008466A" w:rsidRDefault="0008466A" w:rsidP="00413D62">
      <w:pPr>
        <w:pStyle w:val="a3"/>
        <w:ind w:left="0" w:firstLine="720"/>
      </w:pPr>
      <w:r>
        <w:t xml:space="preserve">Дисертаційна робота за обсягом виконаних досліджень, новизною та науковою значимістю отриманих результатів та їх рівнем повністю відповідає вимогам </w:t>
      </w:r>
      <w:r w:rsidR="00541DFD">
        <w:t xml:space="preserve">Наказу Міністерства освіти і науки України №40 від 12 січня 2017 р. «Про затвердження Вимог до оформлення дисертації», та вимогам, передбаченим пунктом </w:t>
      </w:r>
      <w:r w:rsidR="00EF768F">
        <w:t xml:space="preserve">10 </w:t>
      </w:r>
      <w:r w:rsidR="00EF768F" w:rsidRPr="000F7E12">
        <w:rPr>
          <w:color w:val="000000" w:themeColor="text1"/>
        </w:rPr>
        <w:t>«Порядок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доктора філософії», затвердженого постановою Кабінету Міністрів України від 12 січня 2022 р. № 144</w:t>
      </w:r>
      <w:r w:rsidR="00EF768F">
        <w:rPr>
          <w:color w:val="000000" w:themeColor="text1"/>
        </w:rPr>
        <w:t xml:space="preserve">, </w:t>
      </w:r>
      <w:r>
        <w:t xml:space="preserve">а її </w:t>
      </w:r>
      <w:proofErr w:type="spellStart"/>
      <w:r>
        <w:t>автор-Ведль</w:t>
      </w:r>
      <w:proofErr w:type="spellEnd"/>
      <w:r>
        <w:t xml:space="preserve"> Дмитро Вікторович – заслуговує присудження йому наукового ступеня доктора філософії за спеціальністю 132-Матеріалознавство.</w:t>
      </w:r>
    </w:p>
    <w:p w:rsidR="0008466A" w:rsidRDefault="0008466A" w:rsidP="00D04C79">
      <w:pPr>
        <w:pStyle w:val="a3"/>
        <w:ind w:left="360" w:firstLine="360"/>
      </w:pPr>
    </w:p>
    <w:tbl>
      <w:tblPr>
        <w:tblStyle w:val="a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48"/>
        <w:gridCol w:w="3021"/>
      </w:tblGrid>
      <w:tr w:rsidR="0008466A" w:rsidTr="00134C99">
        <w:tc>
          <w:tcPr>
            <w:tcW w:w="7148" w:type="dxa"/>
          </w:tcPr>
          <w:p w:rsidR="0008466A" w:rsidRDefault="0008466A" w:rsidP="00F22EE2">
            <w:pPr>
              <w:pStyle w:val="a3"/>
              <w:spacing w:line="240" w:lineRule="auto"/>
              <w:ind w:left="0" w:firstLine="0"/>
              <w:rPr>
                <w:b/>
                <w:bCs/>
              </w:rPr>
            </w:pPr>
            <w:r w:rsidRPr="00945638">
              <w:rPr>
                <w:b/>
                <w:bCs/>
              </w:rPr>
              <w:t xml:space="preserve">Офіційний опонент, </w:t>
            </w:r>
          </w:p>
          <w:p w:rsidR="00412213" w:rsidRDefault="00412213" w:rsidP="00F22EE2">
            <w:pPr>
              <w:pStyle w:val="a3"/>
              <w:spacing w:line="240" w:lineRule="auto"/>
              <w:ind w:left="0" w:firstLine="0"/>
            </w:pPr>
            <w:r>
              <w:t>академік НАН України</w:t>
            </w:r>
            <w:r w:rsidR="005A7501">
              <w:t>,</w:t>
            </w:r>
          </w:p>
          <w:p w:rsidR="005A7501" w:rsidRDefault="005A7501" w:rsidP="00F22EE2">
            <w:pPr>
              <w:pStyle w:val="a3"/>
              <w:spacing w:line="240" w:lineRule="auto"/>
              <w:ind w:left="0" w:firstLine="0"/>
            </w:pPr>
            <w:r>
              <w:t>д. т. н., професор, академік</w:t>
            </w:r>
          </w:p>
          <w:p w:rsidR="00F90CEB" w:rsidRDefault="005A7501" w:rsidP="00F22EE2">
            <w:pPr>
              <w:pStyle w:val="a3"/>
              <w:spacing w:line="240" w:lineRule="auto"/>
              <w:ind w:left="0" w:firstLine="0"/>
            </w:pPr>
            <w:r>
              <w:t>Міжнародної академії кераміки,</w:t>
            </w:r>
          </w:p>
          <w:p w:rsidR="00A00A74" w:rsidRDefault="00F90CEB" w:rsidP="00F22EE2">
            <w:pPr>
              <w:pStyle w:val="a3"/>
              <w:spacing w:line="240" w:lineRule="auto"/>
              <w:ind w:left="0" w:firstLine="0"/>
            </w:pPr>
            <w:r>
              <w:t xml:space="preserve">завідувач відділу технологій надвисоких </w:t>
            </w:r>
          </w:p>
          <w:p w:rsidR="00A00A74" w:rsidRDefault="00F90CEB" w:rsidP="00A00A74">
            <w:pPr>
              <w:pStyle w:val="a3"/>
              <w:spacing w:line="240" w:lineRule="auto"/>
              <w:ind w:left="0" w:firstLine="0"/>
            </w:pPr>
            <w:r>
              <w:t>тисків</w:t>
            </w:r>
            <w:r w:rsidR="00A00A74">
              <w:t xml:space="preserve"> </w:t>
            </w:r>
            <w:r w:rsidR="00FA4538">
              <w:t xml:space="preserve">функціональних структурованих </w:t>
            </w:r>
          </w:p>
          <w:p w:rsidR="00A00A74" w:rsidRDefault="00FA4538" w:rsidP="00A00A74">
            <w:pPr>
              <w:pStyle w:val="a3"/>
              <w:spacing w:line="240" w:lineRule="auto"/>
              <w:ind w:left="0" w:firstLine="0"/>
            </w:pPr>
            <w:r>
              <w:t xml:space="preserve">керамічних </w:t>
            </w:r>
            <w:r w:rsidR="005F6228">
              <w:t xml:space="preserve">композитів та дисперсних </w:t>
            </w:r>
          </w:p>
          <w:p w:rsidR="00A00A74" w:rsidRDefault="005F6228" w:rsidP="00A00A74">
            <w:pPr>
              <w:pStyle w:val="a3"/>
              <w:spacing w:line="240" w:lineRule="auto"/>
              <w:ind w:left="0" w:firstLine="0"/>
              <w:rPr>
                <w:lang w:val="ru-RU"/>
              </w:rPr>
            </w:pPr>
            <w:r>
              <w:t xml:space="preserve">матеріалів </w:t>
            </w:r>
            <w:proofErr w:type="spellStart"/>
            <w:r w:rsidR="00A00A74">
              <w:rPr>
                <w:lang w:val="ru-RU"/>
              </w:rPr>
              <w:t>Інституту</w:t>
            </w:r>
            <w:proofErr w:type="spellEnd"/>
            <w:r w:rsidR="00A00A74">
              <w:rPr>
                <w:lang w:val="ru-RU"/>
              </w:rPr>
              <w:t xml:space="preserve"> </w:t>
            </w:r>
            <w:proofErr w:type="spellStart"/>
            <w:r w:rsidR="00A00A74">
              <w:rPr>
                <w:lang w:val="ru-RU"/>
              </w:rPr>
              <w:t>надтвердих</w:t>
            </w:r>
            <w:proofErr w:type="spellEnd"/>
            <w:r w:rsidR="00A00A74">
              <w:rPr>
                <w:lang w:val="ru-RU"/>
              </w:rPr>
              <w:t xml:space="preserve"> </w:t>
            </w:r>
            <w:proofErr w:type="spellStart"/>
            <w:r w:rsidR="00A00A74">
              <w:rPr>
                <w:lang w:val="ru-RU"/>
              </w:rPr>
              <w:t>матеріалів</w:t>
            </w:r>
            <w:proofErr w:type="spellEnd"/>
            <w:r w:rsidR="00A00A74">
              <w:rPr>
                <w:lang w:val="ru-RU"/>
              </w:rPr>
              <w:t xml:space="preserve"> </w:t>
            </w:r>
          </w:p>
          <w:p w:rsidR="0008466A" w:rsidRDefault="00A00A74" w:rsidP="00A00A74">
            <w:pPr>
              <w:pStyle w:val="a3"/>
              <w:spacing w:line="240" w:lineRule="auto"/>
              <w:ind w:left="0" w:firstLine="0"/>
            </w:pPr>
            <w:proofErr w:type="spellStart"/>
            <w:r>
              <w:rPr>
                <w:lang w:val="ru-RU"/>
              </w:rPr>
              <w:t>і</w:t>
            </w:r>
            <w:proofErr w:type="gramStart"/>
            <w:r>
              <w:rPr>
                <w:lang w:val="ru-RU"/>
              </w:rPr>
              <w:t>м</w:t>
            </w:r>
            <w:proofErr w:type="spellEnd"/>
            <w:proofErr w:type="gramEnd"/>
            <w:r>
              <w:rPr>
                <w:lang w:val="ru-RU"/>
              </w:rPr>
              <w:t xml:space="preserve">. В.М. </w:t>
            </w:r>
            <w:proofErr w:type="spellStart"/>
            <w:r>
              <w:rPr>
                <w:lang w:val="ru-RU"/>
              </w:rPr>
              <w:t>Бакуля</w:t>
            </w:r>
            <w:proofErr w:type="spellEnd"/>
            <w:r w:rsidR="005F6228">
              <w:t xml:space="preserve"> НАН України</w:t>
            </w:r>
            <w:r w:rsidR="005A7501">
              <w:t xml:space="preserve"> </w:t>
            </w:r>
          </w:p>
        </w:tc>
        <w:tc>
          <w:tcPr>
            <w:tcW w:w="3021" w:type="dxa"/>
          </w:tcPr>
          <w:p w:rsidR="0008466A" w:rsidRDefault="0008466A" w:rsidP="00D04C79">
            <w:pPr>
              <w:pStyle w:val="a3"/>
              <w:ind w:left="0" w:firstLine="0"/>
            </w:pPr>
          </w:p>
          <w:p w:rsidR="0008466A" w:rsidRDefault="0008466A" w:rsidP="00D04C79">
            <w:pPr>
              <w:pStyle w:val="a3"/>
              <w:ind w:left="0" w:firstLine="0"/>
            </w:pPr>
          </w:p>
          <w:p w:rsidR="0008466A" w:rsidRDefault="0008466A" w:rsidP="00D04C79">
            <w:pPr>
              <w:pStyle w:val="a3"/>
              <w:ind w:left="0" w:firstLine="0"/>
            </w:pPr>
          </w:p>
          <w:p w:rsidR="00F22EE2" w:rsidRDefault="00F22EE2" w:rsidP="00D04C79">
            <w:pPr>
              <w:pStyle w:val="a3"/>
              <w:ind w:left="0" w:firstLine="0"/>
            </w:pPr>
          </w:p>
          <w:p w:rsidR="00A00A74" w:rsidRDefault="00A00A74" w:rsidP="00D04C79">
            <w:pPr>
              <w:pStyle w:val="a3"/>
              <w:ind w:left="0" w:firstLine="0"/>
            </w:pPr>
          </w:p>
          <w:p w:rsidR="0008466A" w:rsidRDefault="0008466A" w:rsidP="0008466A">
            <w:pPr>
              <w:pStyle w:val="a3"/>
              <w:ind w:left="0" w:firstLine="0"/>
              <w:jc w:val="right"/>
            </w:pPr>
            <w:r>
              <w:t>Тетяна ПРІХНА</w:t>
            </w:r>
          </w:p>
        </w:tc>
      </w:tr>
    </w:tbl>
    <w:p w:rsidR="00C56691" w:rsidRDefault="00C56691" w:rsidP="00C56691">
      <w:pPr>
        <w:spacing w:line="276" w:lineRule="auto"/>
        <w:ind w:left="426"/>
        <w:rPr>
          <w:rFonts w:ascii="Times New Roman" w:hAnsi="Times New Roman" w:cs="Times New Roman"/>
          <w:sz w:val="28"/>
          <w:szCs w:val="28"/>
          <w:lang w:val="uk-UA"/>
        </w:rPr>
      </w:pPr>
    </w:p>
    <w:p w:rsidR="00C56691" w:rsidRPr="00C56691" w:rsidRDefault="00C56691" w:rsidP="00C56691">
      <w:pPr>
        <w:spacing w:line="276" w:lineRule="auto"/>
        <w:ind w:left="426"/>
        <w:rPr>
          <w:rFonts w:ascii="Times New Roman" w:hAnsi="Times New Roman" w:cs="Times New Roman"/>
          <w:sz w:val="28"/>
          <w:szCs w:val="28"/>
          <w:lang w:val="uk-UA"/>
        </w:rPr>
      </w:pPr>
      <w:r w:rsidRPr="00C56691">
        <w:rPr>
          <w:rFonts w:ascii="Times New Roman" w:hAnsi="Times New Roman" w:cs="Times New Roman"/>
          <w:sz w:val="28"/>
          <w:szCs w:val="28"/>
          <w:lang w:val="uk-UA"/>
        </w:rPr>
        <w:t xml:space="preserve">Підпис Т. О. </w:t>
      </w:r>
      <w:proofErr w:type="spellStart"/>
      <w:r w:rsidRPr="00C56691">
        <w:rPr>
          <w:rFonts w:ascii="Times New Roman" w:hAnsi="Times New Roman" w:cs="Times New Roman"/>
          <w:sz w:val="28"/>
          <w:szCs w:val="28"/>
          <w:lang w:val="uk-UA"/>
        </w:rPr>
        <w:t>Пріхни</w:t>
      </w:r>
      <w:proofErr w:type="spellEnd"/>
      <w:r w:rsidRPr="00C56691">
        <w:rPr>
          <w:rFonts w:ascii="Times New Roman" w:hAnsi="Times New Roman" w:cs="Times New Roman"/>
          <w:sz w:val="28"/>
          <w:szCs w:val="28"/>
          <w:lang w:val="uk-UA"/>
        </w:rPr>
        <w:t xml:space="preserve"> засвідчую:</w:t>
      </w:r>
    </w:p>
    <w:p w:rsidR="00C56691" w:rsidRPr="00C56691" w:rsidRDefault="00C56691" w:rsidP="00C56691">
      <w:pPr>
        <w:spacing w:line="276" w:lineRule="auto"/>
        <w:ind w:left="426"/>
        <w:rPr>
          <w:rFonts w:ascii="Times New Roman" w:hAnsi="Times New Roman" w:cs="Times New Roman"/>
          <w:sz w:val="28"/>
          <w:szCs w:val="28"/>
          <w:lang w:val="uk-UA"/>
        </w:rPr>
      </w:pPr>
      <w:proofErr w:type="spellStart"/>
      <w:r w:rsidRPr="00C56691">
        <w:rPr>
          <w:rFonts w:ascii="Times New Roman" w:hAnsi="Times New Roman" w:cs="Times New Roman"/>
          <w:sz w:val="28"/>
          <w:szCs w:val="28"/>
          <w:lang w:val="uk-UA"/>
        </w:rPr>
        <w:t>т.в.о</w:t>
      </w:r>
      <w:proofErr w:type="spellEnd"/>
      <w:r w:rsidRPr="00C56691">
        <w:rPr>
          <w:rFonts w:ascii="Times New Roman" w:hAnsi="Times New Roman" w:cs="Times New Roman"/>
          <w:sz w:val="28"/>
          <w:szCs w:val="28"/>
          <w:lang w:val="uk-UA"/>
        </w:rPr>
        <w:t>. Вченого секретаря</w:t>
      </w:r>
    </w:p>
    <w:p w:rsidR="00C56691" w:rsidRPr="00C56691" w:rsidRDefault="00C56691" w:rsidP="00C56691">
      <w:pPr>
        <w:spacing w:line="276" w:lineRule="auto"/>
        <w:ind w:left="426"/>
        <w:rPr>
          <w:rFonts w:ascii="Times New Roman" w:hAnsi="Times New Roman" w:cs="Times New Roman"/>
          <w:sz w:val="28"/>
          <w:szCs w:val="28"/>
          <w:lang w:val="uk-UA"/>
        </w:rPr>
      </w:pPr>
      <w:r w:rsidRPr="00C56691">
        <w:rPr>
          <w:rFonts w:ascii="Times New Roman" w:hAnsi="Times New Roman" w:cs="Times New Roman"/>
          <w:sz w:val="28"/>
          <w:szCs w:val="28"/>
          <w:lang w:val="uk-UA"/>
        </w:rPr>
        <w:t>Інституту надтвердих матеріалів</w:t>
      </w:r>
    </w:p>
    <w:p w:rsidR="0008466A" w:rsidRDefault="00C56691" w:rsidP="00C56691">
      <w:pPr>
        <w:ind w:left="426"/>
        <w:rPr>
          <w:rFonts w:ascii="Times New Roman" w:hAnsi="Times New Roman" w:cs="Times New Roman"/>
          <w:sz w:val="28"/>
          <w:szCs w:val="28"/>
          <w:lang w:val="uk-UA"/>
        </w:rPr>
      </w:pPr>
      <w:r w:rsidRPr="00C56691">
        <w:rPr>
          <w:rFonts w:ascii="Times New Roman" w:hAnsi="Times New Roman" w:cs="Times New Roman"/>
          <w:sz w:val="28"/>
          <w:szCs w:val="28"/>
          <w:lang w:val="uk-UA"/>
        </w:rPr>
        <w:t xml:space="preserve">ім. В. М. </w:t>
      </w:r>
      <w:proofErr w:type="spellStart"/>
      <w:r w:rsidRPr="00C56691">
        <w:rPr>
          <w:rFonts w:ascii="Times New Roman" w:hAnsi="Times New Roman" w:cs="Times New Roman"/>
          <w:sz w:val="28"/>
          <w:szCs w:val="28"/>
          <w:lang w:val="uk-UA"/>
        </w:rPr>
        <w:t>Бакуля</w:t>
      </w:r>
      <w:proofErr w:type="spellEnd"/>
      <w:r w:rsidRPr="00C56691">
        <w:rPr>
          <w:rFonts w:ascii="Times New Roman" w:hAnsi="Times New Roman" w:cs="Times New Roman"/>
          <w:sz w:val="28"/>
          <w:szCs w:val="28"/>
          <w:lang w:val="uk-UA"/>
        </w:rPr>
        <w:t xml:space="preserve"> НАН України, к. т. н.</w:t>
      </w:r>
      <w:r w:rsidR="00B01A9C" w:rsidRPr="00C56691">
        <w:rPr>
          <w:rFonts w:ascii="Times New Roman" w:hAnsi="Times New Roman" w:cs="Times New Roman"/>
          <w:sz w:val="28"/>
          <w:szCs w:val="28"/>
        </w:rPr>
        <w:t xml:space="preserve">                                                  Алла СИНЧУК </w:t>
      </w:r>
    </w:p>
    <w:p w:rsidR="002F3D1C" w:rsidRDefault="002F3D1C" w:rsidP="00C56691">
      <w:pPr>
        <w:ind w:left="426"/>
        <w:rPr>
          <w:rFonts w:ascii="Times New Roman" w:hAnsi="Times New Roman" w:cs="Times New Roman"/>
          <w:sz w:val="28"/>
          <w:szCs w:val="28"/>
          <w:lang w:val="uk-UA"/>
        </w:rPr>
      </w:pPr>
    </w:p>
    <w:p w:rsidR="002F3D1C" w:rsidRPr="002F3D1C" w:rsidRDefault="002F3D1C" w:rsidP="00C56691">
      <w:pPr>
        <w:ind w:left="426"/>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-50165</wp:posOffset>
            </wp:positionH>
            <wp:positionV relativeFrom="paragraph">
              <wp:posOffset>-512445</wp:posOffset>
            </wp:positionV>
            <wp:extent cx="7163435" cy="9850120"/>
            <wp:effectExtent l="19050" t="0" r="0" b="0"/>
            <wp:wrapSquare wrapText="bothSides"/>
            <wp:docPr id="1" name="Рисунок 0" descr="Відгук Пріхн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ідгук Пріхна 001.jpg"/>
                    <pic:cNvPicPr/>
                  </pic:nvPicPr>
                  <pic:blipFill>
                    <a:blip r:embed="rId6" cstate="print"/>
                    <a:stretch>
                      <a:fillRect/>
                    </a:stretch>
                  </pic:blipFill>
                  <pic:spPr>
                    <a:xfrm>
                      <a:off x="0" y="0"/>
                      <a:ext cx="7163435" cy="9850120"/>
                    </a:xfrm>
                    <a:prstGeom prst="rect">
                      <a:avLst/>
                    </a:prstGeom>
                  </pic:spPr>
                </pic:pic>
              </a:graphicData>
            </a:graphic>
          </wp:anchor>
        </w:drawing>
      </w:r>
    </w:p>
    <w:sectPr w:rsidR="002F3D1C" w:rsidRPr="002F3D1C" w:rsidSect="00C7375E">
      <w:pgSz w:w="12240" w:h="15840"/>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224E4"/>
    <w:multiLevelType w:val="multilevel"/>
    <w:tmpl w:val="12361D52"/>
    <w:lvl w:ilvl="0">
      <w:start w:val="1"/>
      <w:numFmt w:val="decimal"/>
      <w:lvlText w:val="%1"/>
      <w:lvlJc w:val="left"/>
      <w:pPr>
        <w:ind w:left="360" w:hanging="360"/>
      </w:pPr>
      <w:rPr>
        <w:rFonts w:ascii="Times New Roman" w:hAnsi="Times New Roman" w:hint="default"/>
        <w:b w:val="0"/>
        <w:color w:val="auto"/>
        <w:sz w:val="28"/>
        <w:szCs w:val="28"/>
        <w:vertAlign w:val="baseline"/>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62D5560A"/>
    <w:multiLevelType w:val="hybridMultilevel"/>
    <w:tmpl w:val="6B6A1C32"/>
    <w:lvl w:ilvl="0" w:tplc="02606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characterSpacingControl w:val="doNotCompress"/>
  <w:compat/>
  <w:rsids>
    <w:rsidRoot w:val="00C7375E"/>
    <w:rsid w:val="00020883"/>
    <w:rsid w:val="0008466A"/>
    <w:rsid w:val="000977D7"/>
    <w:rsid w:val="000D35DA"/>
    <w:rsid w:val="000E4971"/>
    <w:rsid w:val="000E7C68"/>
    <w:rsid w:val="00116899"/>
    <w:rsid w:val="0012209E"/>
    <w:rsid w:val="00127B9A"/>
    <w:rsid w:val="00134C99"/>
    <w:rsid w:val="001800CA"/>
    <w:rsid w:val="0019289D"/>
    <w:rsid w:val="00195E61"/>
    <w:rsid w:val="001B331D"/>
    <w:rsid w:val="001B65C9"/>
    <w:rsid w:val="0020378E"/>
    <w:rsid w:val="00211A39"/>
    <w:rsid w:val="002227A6"/>
    <w:rsid w:val="00257790"/>
    <w:rsid w:val="00270277"/>
    <w:rsid w:val="002D21E8"/>
    <w:rsid w:val="002D542B"/>
    <w:rsid w:val="002F3D1C"/>
    <w:rsid w:val="002F7B63"/>
    <w:rsid w:val="003035B3"/>
    <w:rsid w:val="00337A06"/>
    <w:rsid w:val="00394189"/>
    <w:rsid w:val="003B5703"/>
    <w:rsid w:val="003D0F0D"/>
    <w:rsid w:val="003D55DA"/>
    <w:rsid w:val="003F20EE"/>
    <w:rsid w:val="003F4950"/>
    <w:rsid w:val="00403D14"/>
    <w:rsid w:val="00404E52"/>
    <w:rsid w:val="00412213"/>
    <w:rsid w:val="00413D62"/>
    <w:rsid w:val="00435041"/>
    <w:rsid w:val="004B0606"/>
    <w:rsid w:val="004B11F8"/>
    <w:rsid w:val="004D6F8F"/>
    <w:rsid w:val="0050681F"/>
    <w:rsid w:val="00541DFD"/>
    <w:rsid w:val="005A7501"/>
    <w:rsid w:val="005B284D"/>
    <w:rsid w:val="005D14B6"/>
    <w:rsid w:val="005D228E"/>
    <w:rsid w:val="005E6ECE"/>
    <w:rsid w:val="005F6228"/>
    <w:rsid w:val="00604F6B"/>
    <w:rsid w:val="00635970"/>
    <w:rsid w:val="00673770"/>
    <w:rsid w:val="006D6837"/>
    <w:rsid w:val="007628DA"/>
    <w:rsid w:val="00774934"/>
    <w:rsid w:val="0078502D"/>
    <w:rsid w:val="00790FD0"/>
    <w:rsid w:val="007C75D3"/>
    <w:rsid w:val="00810F22"/>
    <w:rsid w:val="008248DA"/>
    <w:rsid w:val="00872E63"/>
    <w:rsid w:val="00945638"/>
    <w:rsid w:val="00974D61"/>
    <w:rsid w:val="00A00A74"/>
    <w:rsid w:val="00A02576"/>
    <w:rsid w:val="00A33A93"/>
    <w:rsid w:val="00A64556"/>
    <w:rsid w:val="00A67C1F"/>
    <w:rsid w:val="00AE54CF"/>
    <w:rsid w:val="00B01A9C"/>
    <w:rsid w:val="00B469BC"/>
    <w:rsid w:val="00BA0EDA"/>
    <w:rsid w:val="00BC0D22"/>
    <w:rsid w:val="00BE2AE0"/>
    <w:rsid w:val="00C51D0F"/>
    <w:rsid w:val="00C54658"/>
    <w:rsid w:val="00C56691"/>
    <w:rsid w:val="00C672D5"/>
    <w:rsid w:val="00C7375E"/>
    <w:rsid w:val="00C876CA"/>
    <w:rsid w:val="00CB12FD"/>
    <w:rsid w:val="00D04C79"/>
    <w:rsid w:val="00DC3B3D"/>
    <w:rsid w:val="00E51ACE"/>
    <w:rsid w:val="00E55DDD"/>
    <w:rsid w:val="00E91BE7"/>
    <w:rsid w:val="00EC25DD"/>
    <w:rsid w:val="00EF768F"/>
    <w:rsid w:val="00F16602"/>
    <w:rsid w:val="00F22EE2"/>
    <w:rsid w:val="00F40C2A"/>
    <w:rsid w:val="00F60FE9"/>
    <w:rsid w:val="00F815EC"/>
    <w:rsid w:val="00F90CEB"/>
    <w:rsid w:val="00FA4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F22"/>
    <w:pPr>
      <w:spacing w:after="160" w:line="360" w:lineRule="auto"/>
      <w:ind w:left="720" w:firstLine="709"/>
      <w:contextualSpacing/>
      <w:jc w:val="both"/>
    </w:pPr>
    <w:rPr>
      <w:rFonts w:ascii="Times New Roman" w:hAnsi="Times New Roman" w:cs="Times New Roman"/>
      <w:sz w:val="28"/>
      <w:szCs w:val="28"/>
      <w:lang w:val="uk-UA"/>
    </w:rPr>
  </w:style>
  <w:style w:type="table" w:styleId="a4">
    <w:name w:val="Table Grid"/>
    <w:basedOn w:val="a1"/>
    <w:uiPriority w:val="39"/>
    <w:rsid w:val="000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F3D1C"/>
    <w:rPr>
      <w:rFonts w:ascii="Tahoma" w:hAnsi="Tahoma" w:cs="Tahoma"/>
      <w:sz w:val="16"/>
      <w:szCs w:val="16"/>
    </w:rPr>
  </w:style>
  <w:style w:type="character" w:customStyle="1" w:styleId="a6">
    <w:name w:val="Текст выноски Знак"/>
    <w:basedOn w:val="a0"/>
    <w:link w:val="a5"/>
    <w:uiPriority w:val="99"/>
    <w:semiHidden/>
    <w:rsid w:val="002F3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180483">
      <w:bodyDiv w:val="1"/>
      <w:marLeft w:val="0"/>
      <w:marRight w:val="0"/>
      <w:marTop w:val="0"/>
      <w:marBottom w:val="0"/>
      <w:divBdr>
        <w:top w:val="none" w:sz="0" w:space="0" w:color="auto"/>
        <w:left w:val="none" w:sz="0" w:space="0" w:color="auto"/>
        <w:bottom w:val="none" w:sz="0" w:space="0" w:color="auto"/>
        <w:right w:val="none" w:sz="0" w:space="0" w:color="auto"/>
      </w:divBdr>
      <w:divsChild>
        <w:div w:id="1709069008">
          <w:marLeft w:val="0"/>
          <w:marRight w:val="0"/>
          <w:marTop w:val="0"/>
          <w:marBottom w:val="0"/>
          <w:divBdr>
            <w:top w:val="none" w:sz="0" w:space="0" w:color="auto"/>
            <w:left w:val="none" w:sz="0" w:space="0" w:color="auto"/>
            <w:bottom w:val="none" w:sz="0" w:space="0" w:color="auto"/>
            <w:right w:val="none" w:sz="0" w:space="0" w:color="auto"/>
          </w:divBdr>
          <w:divsChild>
            <w:div w:id="592590104">
              <w:marLeft w:val="0"/>
              <w:marRight w:val="0"/>
              <w:marTop w:val="0"/>
              <w:marBottom w:val="0"/>
              <w:divBdr>
                <w:top w:val="none" w:sz="0" w:space="0" w:color="auto"/>
                <w:left w:val="none" w:sz="0" w:space="0" w:color="auto"/>
                <w:bottom w:val="none" w:sz="0" w:space="0" w:color="auto"/>
                <w:right w:val="none" w:sz="0" w:space="0" w:color="auto"/>
              </w:divBdr>
              <w:divsChild>
                <w:div w:id="7478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30982">
      <w:bodyDiv w:val="1"/>
      <w:marLeft w:val="0"/>
      <w:marRight w:val="0"/>
      <w:marTop w:val="0"/>
      <w:marBottom w:val="0"/>
      <w:divBdr>
        <w:top w:val="none" w:sz="0" w:space="0" w:color="auto"/>
        <w:left w:val="none" w:sz="0" w:space="0" w:color="auto"/>
        <w:bottom w:val="none" w:sz="0" w:space="0" w:color="auto"/>
        <w:right w:val="none" w:sz="0" w:space="0" w:color="auto"/>
      </w:divBdr>
      <w:divsChild>
        <w:div w:id="1953901006">
          <w:marLeft w:val="0"/>
          <w:marRight w:val="0"/>
          <w:marTop w:val="0"/>
          <w:marBottom w:val="0"/>
          <w:divBdr>
            <w:top w:val="none" w:sz="0" w:space="0" w:color="auto"/>
            <w:left w:val="none" w:sz="0" w:space="0" w:color="auto"/>
            <w:bottom w:val="none" w:sz="0" w:space="0" w:color="auto"/>
            <w:right w:val="none" w:sz="0" w:space="0" w:color="auto"/>
          </w:divBdr>
          <w:divsChild>
            <w:div w:id="1248421044">
              <w:marLeft w:val="0"/>
              <w:marRight w:val="0"/>
              <w:marTop w:val="0"/>
              <w:marBottom w:val="0"/>
              <w:divBdr>
                <w:top w:val="none" w:sz="0" w:space="0" w:color="auto"/>
                <w:left w:val="none" w:sz="0" w:space="0" w:color="auto"/>
                <w:bottom w:val="none" w:sz="0" w:space="0" w:color="auto"/>
                <w:right w:val="none" w:sz="0" w:space="0" w:color="auto"/>
              </w:divBdr>
              <w:divsChild>
                <w:div w:id="15678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68E96-EF46-4A27-84BD-C274447D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2000</Words>
  <Characters>13861</Characters>
  <Application>Microsoft Office Word</Application>
  <DocSecurity>0</DocSecurity>
  <Lines>266</Lines>
  <Paragraphs>59</Paragraphs>
  <ScaleCrop>false</ScaleCrop>
  <HeadingPairs>
    <vt:vector size="2" baseType="variant">
      <vt:variant>
        <vt:lpstr>Title</vt:lpstr>
      </vt:variant>
      <vt:variant>
        <vt:i4>1</vt:i4>
      </vt:variant>
    </vt:vector>
  </HeadingPairs>
  <TitlesOfParts>
    <vt:vector size="1" baseType="lpstr">
      <vt:lpstr/>
    </vt:vector>
  </TitlesOfParts>
  <Company>ISM</Company>
  <LinksUpToDate>false</LinksUpToDate>
  <CharactersWithSpaces>15802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Dmytro Vedel</dc:creator>
  <cp:lastModifiedBy>Tatiana</cp:lastModifiedBy>
  <cp:revision>2</cp:revision>
  <dcterms:created xsi:type="dcterms:W3CDTF">2022-11-17T18:12:00Z</dcterms:created>
  <dcterms:modified xsi:type="dcterms:W3CDTF">2022-11-17T18:12:00Z</dcterms:modified>
</cp:coreProperties>
</file>