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CBA" w:rsidRPr="00C419D3" w:rsidRDefault="00EA3CBA">
      <w:pPr>
        <w:jc w:val="center"/>
        <w:rPr>
          <w:b/>
          <w:bCs/>
          <w:sz w:val="28"/>
          <w:szCs w:val="28"/>
          <w:u w:val="single"/>
          <w:lang w:val="uk-UA"/>
        </w:rPr>
      </w:pPr>
      <w:bookmarkStart w:id="0" w:name="_GoBack"/>
      <w:bookmarkEnd w:id="0"/>
      <w:r w:rsidRPr="00C419D3">
        <w:rPr>
          <w:b/>
          <w:bCs/>
          <w:sz w:val="28"/>
          <w:szCs w:val="28"/>
          <w:u w:val="single"/>
        </w:rPr>
        <w:t>АСП</w:t>
      </w:r>
      <w:r w:rsidRPr="00C419D3">
        <w:rPr>
          <w:b/>
          <w:bCs/>
          <w:sz w:val="28"/>
          <w:szCs w:val="28"/>
          <w:u w:val="single"/>
          <w:lang w:val="uk-UA"/>
        </w:rPr>
        <w:t>ІРАНТУРА</w:t>
      </w:r>
    </w:p>
    <w:p w:rsidR="00EA3CBA" w:rsidRPr="00C419D3" w:rsidRDefault="00EA3CBA" w:rsidP="00861384">
      <w:pPr>
        <w:rPr>
          <w:b/>
          <w:bCs/>
          <w:sz w:val="28"/>
          <w:szCs w:val="28"/>
          <w:u w:val="single"/>
          <w:lang w:val="en-US"/>
        </w:rPr>
      </w:pPr>
    </w:p>
    <w:p w:rsidR="00861384" w:rsidRPr="00C419D3" w:rsidRDefault="00861384" w:rsidP="00861384">
      <w:pPr>
        <w:jc w:val="both"/>
        <w:rPr>
          <w:bCs/>
          <w:sz w:val="28"/>
          <w:szCs w:val="28"/>
          <w:lang w:val="uk-UA"/>
        </w:rPr>
      </w:pPr>
      <w:r w:rsidRPr="00C419D3">
        <w:rPr>
          <w:bCs/>
          <w:sz w:val="28"/>
          <w:szCs w:val="28"/>
          <w:lang w:val="en-US"/>
        </w:rPr>
        <w:tab/>
      </w:r>
      <w:r w:rsidRPr="00C419D3">
        <w:rPr>
          <w:bCs/>
          <w:sz w:val="28"/>
          <w:szCs w:val="28"/>
          <w:lang w:val="uk-UA"/>
        </w:rPr>
        <w:t xml:space="preserve">Діяльність аспірантури здійснюється у відповідності з </w:t>
      </w:r>
      <w:r w:rsidRPr="00C419D3">
        <w:rPr>
          <w:b/>
          <w:bCs/>
          <w:sz w:val="28"/>
          <w:szCs w:val="28"/>
          <w:u w:val="single"/>
          <w:lang w:val="uk-UA"/>
        </w:rPr>
        <w:t>«Порядком підготовки здобувачів вищої освіти ступеня доктора філософії та доктора наук у вищих навчальних закладах (наукових установах)»</w:t>
      </w:r>
      <w:r w:rsidRPr="00C419D3">
        <w:rPr>
          <w:bCs/>
          <w:sz w:val="28"/>
          <w:szCs w:val="28"/>
          <w:lang w:val="uk-UA"/>
        </w:rPr>
        <w:t xml:space="preserve">, затвердженим постановою Кабінету Міністрів України від 23.03.2016р. </w:t>
      </w:r>
      <w:r w:rsidR="00A405BC" w:rsidRPr="00C419D3">
        <w:rPr>
          <w:bCs/>
          <w:sz w:val="28"/>
          <w:szCs w:val="28"/>
          <w:lang w:val="uk-UA"/>
        </w:rPr>
        <w:t>№</w:t>
      </w:r>
      <w:r w:rsidRPr="00C419D3">
        <w:rPr>
          <w:bCs/>
          <w:sz w:val="28"/>
          <w:szCs w:val="28"/>
          <w:lang w:val="uk-UA"/>
        </w:rPr>
        <w:t xml:space="preserve"> 261.</w:t>
      </w:r>
    </w:p>
    <w:p w:rsidR="00EA3CBA" w:rsidRDefault="00D52DA5">
      <w:pPr>
        <w:pStyle w:val="2"/>
        <w:ind w:left="0" w:right="-28" w:firstLine="708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До</w:t>
      </w:r>
      <w:r w:rsidR="00EA3CBA" w:rsidRPr="00C419D3">
        <w:rPr>
          <w:sz w:val="28"/>
          <w:szCs w:val="28"/>
        </w:rPr>
        <w:t xml:space="preserve"> аспірантур</w:t>
      </w:r>
      <w:r w:rsidRPr="00C419D3">
        <w:rPr>
          <w:sz w:val="28"/>
          <w:szCs w:val="28"/>
        </w:rPr>
        <w:t>и</w:t>
      </w:r>
      <w:r w:rsidR="00EA3CBA" w:rsidRPr="00C419D3">
        <w:rPr>
          <w:sz w:val="28"/>
          <w:szCs w:val="28"/>
        </w:rPr>
        <w:t xml:space="preserve"> на конкурсній основі приймаються особи, які </w:t>
      </w:r>
      <w:r w:rsidRPr="00C419D3">
        <w:rPr>
          <w:sz w:val="28"/>
          <w:szCs w:val="28"/>
        </w:rPr>
        <w:t xml:space="preserve">здобули </w:t>
      </w:r>
      <w:r w:rsidR="00EA3CBA" w:rsidRPr="00C419D3">
        <w:rPr>
          <w:sz w:val="28"/>
          <w:szCs w:val="28"/>
        </w:rPr>
        <w:t xml:space="preserve">вищу освіту </w:t>
      </w:r>
      <w:r w:rsidRPr="00C419D3">
        <w:rPr>
          <w:sz w:val="28"/>
          <w:szCs w:val="28"/>
        </w:rPr>
        <w:t>ступеня</w:t>
      </w:r>
      <w:r w:rsidR="00EA3CBA" w:rsidRPr="00C419D3">
        <w:rPr>
          <w:sz w:val="28"/>
          <w:szCs w:val="28"/>
        </w:rPr>
        <w:t xml:space="preserve"> магістра.</w:t>
      </w:r>
    </w:p>
    <w:p w:rsidR="0030640E" w:rsidRPr="00C419D3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/>
          <w:bCs/>
          <w:sz w:val="28"/>
          <w:szCs w:val="28"/>
        </w:rPr>
      </w:pPr>
      <w:r w:rsidRPr="00C419D3">
        <w:rPr>
          <w:b/>
          <w:bCs/>
          <w:sz w:val="28"/>
          <w:szCs w:val="28"/>
        </w:rPr>
        <w:t>Підготовка в аспірантурі здійснюється за наступними напрямками:</w:t>
      </w:r>
    </w:p>
    <w:p w:rsidR="0030640E" w:rsidRPr="00C419D3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Cs/>
          <w:sz w:val="28"/>
          <w:szCs w:val="28"/>
        </w:rPr>
      </w:pPr>
      <w:r w:rsidRPr="00C419D3">
        <w:rPr>
          <w:bCs/>
          <w:sz w:val="28"/>
          <w:szCs w:val="28"/>
        </w:rPr>
        <w:t>102 - хімія</w:t>
      </w:r>
    </w:p>
    <w:p w:rsidR="0030640E" w:rsidRPr="00C419D3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Cs/>
          <w:sz w:val="28"/>
          <w:szCs w:val="28"/>
        </w:rPr>
      </w:pPr>
      <w:r w:rsidRPr="00C419D3">
        <w:rPr>
          <w:bCs/>
          <w:sz w:val="28"/>
          <w:szCs w:val="28"/>
        </w:rPr>
        <w:t>105 – прикладна фізика та наноматеріали</w:t>
      </w:r>
    </w:p>
    <w:p w:rsidR="0030640E" w:rsidRPr="00C419D3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/>
          <w:bCs/>
          <w:sz w:val="28"/>
          <w:szCs w:val="28"/>
        </w:rPr>
      </w:pPr>
      <w:r w:rsidRPr="00C419D3">
        <w:rPr>
          <w:bCs/>
          <w:sz w:val="28"/>
          <w:szCs w:val="28"/>
        </w:rPr>
        <w:t>132 – матеріалознавство</w:t>
      </w:r>
      <w:r w:rsidRPr="00C419D3">
        <w:rPr>
          <w:b/>
          <w:bCs/>
          <w:sz w:val="28"/>
          <w:szCs w:val="28"/>
        </w:rPr>
        <w:t xml:space="preserve"> </w:t>
      </w:r>
    </w:p>
    <w:p w:rsidR="00EA3CBA" w:rsidRPr="00C419D3" w:rsidRDefault="00EA3CBA">
      <w:pPr>
        <w:ind w:firstLine="708"/>
        <w:jc w:val="both"/>
        <w:rPr>
          <w:b/>
          <w:bCs/>
          <w:sz w:val="28"/>
          <w:szCs w:val="28"/>
          <w:u w:val="single"/>
          <w:lang w:val="uk-UA"/>
        </w:rPr>
      </w:pPr>
      <w:r w:rsidRPr="00C419D3">
        <w:rPr>
          <w:b/>
          <w:bCs/>
          <w:sz w:val="28"/>
          <w:szCs w:val="28"/>
          <w:u w:val="single"/>
          <w:lang w:val="uk-UA"/>
        </w:rPr>
        <w:t xml:space="preserve">Підготовка </w:t>
      </w:r>
      <w:r w:rsidR="00D52DA5" w:rsidRPr="00C419D3">
        <w:rPr>
          <w:b/>
          <w:bCs/>
          <w:sz w:val="28"/>
          <w:szCs w:val="28"/>
          <w:u w:val="single"/>
          <w:lang w:val="uk-UA"/>
        </w:rPr>
        <w:t xml:space="preserve">осіб в </w:t>
      </w:r>
      <w:r w:rsidRPr="00C419D3">
        <w:rPr>
          <w:b/>
          <w:bCs/>
          <w:sz w:val="28"/>
          <w:szCs w:val="28"/>
          <w:u w:val="single"/>
          <w:lang w:val="uk-UA"/>
        </w:rPr>
        <w:t>аспірантурі здійснюється за рахунок:</w:t>
      </w:r>
    </w:p>
    <w:p w:rsidR="00EA3CBA" w:rsidRPr="00C419D3" w:rsidRDefault="00EA3CBA">
      <w:pPr>
        <w:pStyle w:val="a4"/>
        <w:ind w:right="-28"/>
        <w:rPr>
          <w:sz w:val="28"/>
          <w:szCs w:val="28"/>
        </w:rPr>
      </w:pPr>
      <w:r w:rsidRPr="00C419D3">
        <w:rPr>
          <w:sz w:val="28"/>
          <w:szCs w:val="28"/>
        </w:rPr>
        <w:t>- коштів держ</w:t>
      </w:r>
      <w:r w:rsidR="00D52DA5" w:rsidRPr="00C419D3">
        <w:rPr>
          <w:sz w:val="28"/>
          <w:szCs w:val="28"/>
        </w:rPr>
        <w:t xml:space="preserve">авного </w:t>
      </w:r>
      <w:r w:rsidRPr="00C419D3">
        <w:rPr>
          <w:sz w:val="28"/>
          <w:szCs w:val="28"/>
        </w:rPr>
        <w:t xml:space="preserve">бюджету </w:t>
      </w:r>
      <w:r w:rsidR="00D52DA5" w:rsidRPr="00C419D3">
        <w:rPr>
          <w:sz w:val="28"/>
          <w:szCs w:val="28"/>
        </w:rPr>
        <w:t>(за державним замовленням);</w:t>
      </w:r>
    </w:p>
    <w:p w:rsidR="00EA3CBA" w:rsidRDefault="00EA3CBA">
      <w:pPr>
        <w:pStyle w:val="a3"/>
        <w:ind w:right="-28" w:firstLine="0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- коштів юридичних та фізичних осіб</w:t>
      </w:r>
      <w:r w:rsidR="00D52DA5" w:rsidRPr="00C419D3">
        <w:rPr>
          <w:sz w:val="28"/>
          <w:szCs w:val="28"/>
        </w:rPr>
        <w:t xml:space="preserve"> - на умовах </w:t>
      </w:r>
      <w:r w:rsidRPr="00C419D3">
        <w:rPr>
          <w:sz w:val="28"/>
          <w:szCs w:val="28"/>
        </w:rPr>
        <w:t>контракту</w:t>
      </w:r>
      <w:r w:rsidR="00D52DA5" w:rsidRPr="00C419D3">
        <w:rPr>
          <w:sz w:val="28"/>
          <w:szCs w:val="28"/>
        </w:rPr>
        <w:t>.</w:t>
      </w:r>
    </w:p>
    <w:p w:rsidR="0030640E" w:rsidRPr="00C419D3" w:rsidRDefault="0030640E" w:rsidP="0030640E">
      <w:pPr>
        <w:pStyle w:val="a3"/>
        <w:ind w:right="-28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Аспіранти </w:t>
      </w:r>
      <w:r w:rsidRPr="00C419D3">
        <w:rPr>
          <w:color w:val="000000"/>
          <w:sz w:val="28"/>
          <w:szCs w:val="28"/>
        </w:rPr>
        <w:t>забезпечуються гуртожитком (для іногородніх)</w:t>
      </w:r>
      <w:r>
        <w:rPr>
          <w:color w:val="000000"/>
          <w:sz w:val="28"/>
          <w:szCs w:val="28"/>
        </w:rPr>
        <w:t>.</w:t>
      </w:r>
    </w:p>
    <w:p w:rsidR="00D52DA5" w:rsidRPr="00C419D3" w:rsidRDefault="00D52DA5">
      <w:pPr>
        <w:pStyle w:val="a3"/>
        <w:ind w:right="-28" w:firstLine="708"/>
        <w:jc w:val="both"/>
        <w:rPr>
          <w:b/>
          <w:sz w:val="28"/>
          <w:szCs w:val="28"/>
        </w:rPr>
      </w:pPr>
      <w:r w:rsidRPr="00C419D3">
        <w:rPr>
          <w:b/>
          <w:sz w:val="28"/>
          <w:szCs w:val="28"/>
        </w:rPr>
        <w:t xml:space="preserve">Нормативний строк підготовки доктора філософії в аспірантурі становить </w:t>
      </w:r>
      <w:r w:rsidR="000D1CB6" w:rsidRPr="00C419D3">
        <w:rPr>
          <w:b/>
          <w:sz w:val="28"/>
          <w:szCs w:val="28"/>
        </w:rPr>
        <w:t>4</w:t>
      </w:r>
      <w:r w:rsidRPr="00C419D3">
        <w:rPr>
          <w:b/>
          <w:sz w:val="28"/>
          <w:szCs w:val="28"/>
        </w:rPr>
        <w:t xml:space="preserve"> роки.</w:t>
      </w:r>
    </w:p>
    <w:p w:rsidR="00EA3CBA" w:rsidRPr="00C419D3" w:rsidRDefault="00EA3CBA">
      <w:pPr>
        <w:pStyle w:val="a3"/>
        <w:ind w:firstLine="708"/>
        <w:jc w:val="both"/>
        <w:rPr>
          <w:b/>
          <w:bCs/>
          <w:sz w:val="28"/>
          <w:szCs w:val="28"/>
          <w:u w:val="single"/>
          <w:lang w:val="ru-RU"/>
        </w:rPr>
      </w:pPr>
      <w:r w:rsidRPr="00C419D3">
        <w:rPr>
          <w:b/>
          <w:bCs/>
          <w:sz w:val="28"/>
          <w:szCs w:val="28"/>
          <w:u w:val="single"/>
        </w:rPr>
        <w:t>Вступниками в аспірантуру подаються такі документи:</w:t>
      </w:r>
    </w:p>
    <w:p w:rsidR="00EA3CBA" w:rsidRPr="00C419D3" w:rsidRDefault="00EA3C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9D3">
        <w:rPr>
          <w:sz w:val="28"/>
          <w:szCs w:val="28"/>
        </w:rPr>
        <w:t>заява на ім’я директора інституту;</w:t>
      </w:r>
    </w:p>
    <w:p w:rsidR="00EA3CBA" w:rsidRPr="00C419D3" w:rsidRDefault="00EA3CBA">
      <w:pPr>
        <w:pStyle w:val="a3"/>
        <w:numPr>
          <w:ilvl w:val="0"/>
          <w:numId w:val="1"/>
        </w:numPr>
        <w:ind w:right="-28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анкета з фотокарткою, завірена у відділі кадрів установи за місцем роботи, фото завірене печа</w:t>
      </w:r>
      <w:r w:rsidRPr="00C419D3">
        <w:rPr>
          <w:sz w:val="28"/>
          <w:szCs w:val="28"/>
          <w:lang w:val="ru-RU"/>
        </w:rPr>
        <w:t>т</w:t>
      </w:r>
      <w:r w:rsidRPr="00C419D3">
        <w:rPr>
          <w:sz w:val="28"/>
          <w:szCs w:val="28"/>
        </w:rPr>
        <w:t>кою;</w:t>
      </w:r>
    </w:p>
    <w:p w:rsidR="00770ED3" w:rsidRPr="00C419D3" w:rsidRDefault="00770ED3" w:rsidP="00770ED3">
      <w:pPr>
        <w:pStyle w:val="a3"/>
        <w:numPr>
          <w:ilvl w:val="0"/>
          <w:numId w:val="1"/>
        </w:numPr>
        <w:ind w:right="534"/>
        <w:jc w:val="both"/>
        <w:rPr>
          <w:sz w:val="28"/>
          <w:szCs w:val="28"/>
        </w:rPr>
      </w:pPr>
      <w:r w:rsidRPr="00C419D3">
        <w:rPr>
          <w:sz w:val="28"/>
          <w:szCs w:val="28"/>
          <w:lang w:val="ru-RU"/>
        </w:rPr>
        <w:t>автоб</w:t>
      </w:r>
      <w:r w:rsidRPr="00C419D3">
        <w:rPr>
          <w:sz w:val="28"/>
          <w:szCs w:val="28"/>
        </w:rPr>
        <w:t>іографія;</w:t>
      </w:r>
    </w:p>
    <w:p w:rsidR="00EA3CBA" w:rsidRPr="00C419D3" w:rsidRDefault="00EA3CBA">
      <w:pPr>
        <w:pStyle w:val="a3"/>
        <w:numPr>
          <w:ilvl w:val="0"/>
          <w:numId w:val="1"/>
        </w:numPr>
        <w:ind w:right="534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список опублікованих наукових праць або реферат з обраної наукової спеціальності;</w:t>
      </w:r>
    </w:p>
    <w:p w:rsidR="00EA3CBA" w:rsidRPr="00C419D3" w:rsidRDefault="00EA3CBA">
      <w:pPr>
        <w:pStyle w:val="a3"/>
        <w:numPr>
          <w:ilvl w:val="0"/>
          <w:numId w:val="1"/>
        </w:numPr>
        <w:tabs>
          <w:tab w:val="left" w:pos="10772"/>
        </w:tabs>
        <w:ind w:right="-28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копія диплома (з додатком ) про закінчення вищого навчального закладу із зазначенням одержаної кваліфікації магістра;</w:t>
      </w:r>
    </w:p>
    <w:p w:rsidR="00EA3CBA" w:rsidRPr="00C419D3" w:rsidRDefault="00EA3C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9D3">
        <w:rPr>
          <w:sz w:val="28"/>
          <w:szCs w:val="28"/>
        </w:rPr>
        <w:t>копія довідки про ідентифікаційний код;</w:t>
      </w:r>
    </w:p>
    <w:p w:rsidR="00EA3CBA" w:rsidRPr="00C419D3" w:rsidRDefault="00EA3C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9D3">
        <w:rPr>
          <w:sz w:val="28"/>
          <w:szCs w:val="28"/>
        </w:rPr>
        <w:t>копія паспорта;</w:t>
      </w:r>
    </w:p>
    <w:p w:rsidR="00EA3CBA" w:rsidRPr="00C419D3" w:rsidRDefault="00EA3CB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419D3">
        <w:rPr>
          <w:sz w:val="28"/>
          <w:szCs w:val="28"/>
        </w:rPr>
        <w:t>копія трудової книжки(за наявності);</w:t>
      </w:r>
    </w:p>
    <w:p w:rsidR="00EA3CBA" w:rsidRPr="00C419D3" w:rsidRDefault="00EA3CBA">
      <w:pPr>
        <w:pStyle w:val="a3"/>
        <w:numPr>
          <w:ilvl w:val="0"/>
          <w:numId w:val="1"/>
        </w:numPr>
        <w:ind w:right="-28"/>
        <w:jc w:val="both"/>
        <w:rPr>
          <w:sz w:val="28"/>
          <w:szCs w:val="28"/>
        </w:rPr>
      </w:pPr>
      <w:r w:rsidRPr="00C419D3">
        <w:rPr>
          <w:sz w:val="28"/>
          <w:szCs w:val="28"/>
        </w:rPr>
        <w:t>характеристика з місця роботи або рекомендація Вченої ради до вступу в аспірантуру;</w:t>
      </w:r>
    </w:p>
    <w:p w:rsidR="00EA3CBA" w:rsidRPr="00C419D3" w:rsidRDefault="00EA3CBA">
      <w:pPr>
        <w:pStyle w:val="a3"/>
        <w:ind w:left="708" w:firstLine="0"/>
        <w:jc w:val="both"/>
        <w:rPr>
          <w:sz w:val="28"/>
          <w:szCs w:val="28"/>
        </w:rPr>
      </w:pPr>
      <w:r w:rsidRPr="00C419D3">
        <w:rPr>
          <w:sz w:val="28"/>
          <w:szCs w:val="28"/>
          <w:lang w:val="ru-RU"/>
        </w:rPr>
        <w:t>1</w:t>
      </w:r>
      <w:r w:rsidR="00D52DA5" w:rsidRPr="00C419D3">
        <w:rPr>
          <w:sz w:val="28"/>
          <w:szCs w:val="28"/>
          <w:lang w:val="ru-RU"/>
        </w:rPr>
        <w:t>0</w:t>
      </w:r>
      <w:r w:rsidRPr="00C419D3">
        <w:rPr>
          <w:sz w:val="28"/>
          <w:szCs w:val="28"/>
          <w:lang w:val="ru-RU"/>
        </w:rPr>
        <w:t>)</w:t>
      </w:r>
      <w:r w:rsidRPr="00C419D3">
        <w:rPr>
          <w:sz w:val="28"/>
          <w:szCs w:val="28"/>
        </w:rPr>
        <w:t>медична довідка про стан здоров’я за формою № 086-у;</w:t>
      </w:r>
    </w:p>
    <w:p w:rsidR="00EA3CBA" w:rsidRPr="00C419D3" w:rsidRDefault="00EA3CBA">
      <w:pPr>
        <w:pStyle w:val="a3"/>
        <w:ind w:left="708" w:firstLine="0"/>
        <w:jc w:val="both"/>
        <w:rPr>
          <w:sz w:val="28"/>
          <w:szCs w:val="28"/>
        </w:rPr>
      </w:pPr>
      <w:r w:rsidRPr="00C419D3">
        <w:rPr>
          <w:sz w:val="28"/>
          <w:szCs w:val="28"/>
          <w:lang w:val="ru-RU"/>
        </w:rPr>
        <w:t>1</w:t>
      </w:r>
      <w:r w:rsidR="00D52DA5" w:rsidRPr="00C419D3">
        <w:rPr>
          <w:sz w:val="28"/>
          <w:szCs w:val="28"/>
          <w:lang w:val="ru-RU"/>
        </w:rPr>
        <w:t>1</w:t>
      </w:r>
      <w:r w:rsidRPr="00C419D3">
        <w:rPr>
          <w:sz w:val="28"/>
          <w:szCs w:val="28"/>
          <w:lang w:val="ru-RU"/>
        </w:rPr>
        <w:t>)</w:t>
      </w:r>
      <w:r w:rsidRPr="00C419D3">
        <w:rPr>
          <w:sz w:val="28"/>
          <w:szCs w:val="28"/>
        </w:rPr>
        <w:t>подання передбачуваного наукового керівника;</w:t>
      </w:r>
    </w:p>
    <w:p w:rsidR="0030640E" w:rsidRDefault="00EA3CBA">
      <w:pPr>
        <w:pStyle w:val="a3"/>
        <w:ind w:left="708" w:firstLine="0"/>
        <w:jc w:val="both"/>
        <w:rPr>
          <w:b/>
          <w:bCs/>
          <w:sz w:val="28"/>
          <w:szCs w:val="28"/>
        </w:rPr>
      </w:pPr>
      <w:r w:rsidRPr="00C419D3">
        <w:rPr>
          <w:sz w:val="28"/>
          <w:szCs w:val="28"/>
          <w:lang w:val="ru-RU"/>
        </w:rPr>
        <w:t>1</w:t>
      </w:r>
      <w:r w:rsidR="00D52DA5" w:rsidRPr="00C419D3">
        <w:rPr>
          <w:sz w:val="28"/>
          <w:szCs w:val="28"/>
          <w:lang w:val="ru-RU"/>
        </w:rPr>
        <w:t>2</w:t>
      </w:r>
      <w:r w:rsidRPr="00C419D3">
        <w:rPr>
          <w:sz w:val="28"/>
          <w:szCs w:val="28"/>
          <w:lang w:val="ru-RU"/>
        </w:rPr>
        <w:t>)</w:t>
      </w:r>
      <w:r w:rsidR="00770ED3" w:rsidRPr="00C419D3">
        <w:rPr>
          <w:sz w:val="28"/>
          <w:szCs w:val="28"/>
        </w:rPr>
        <w:t>дві фотокартки розміром 3х4</w:t>
      </w:r>
      <w:r w:rsidRPr="00C419D3">
        <w:rPr>
          <w:sz w:val="28"/>
          <w:szCs w:val="28"/>
        </w:rPr>
        <w:t>.</w:t>
      </w:r>
      <w:r w:rsidR="0030640E" w:rsidRPr="0030640E">
        <w:rPr>
          <w:b/>
          <w:bCs/>
          <w:sz w:val="28"/>
          <w:szCs w:val="28"/>
        </w:rPr>
        <w:t xml:space="preserve"> </w:t>
      </w:r>
    </w:p>
    <w:p w:rsidR="00EA3CBA" w:rsidRPr="00C419D3" w:rsidRDefault="0030640E" w:rsidP="0030640E">
      <w:pPr>
        <w:pStyle w:val="a3"/>
        <w:ind w:left="708" w:right="-172" w:firstLine="0"/>
        <w:jc w:val="both"/>
        <w:rPr>
          <w:sz w:val="28"/>
          <w:szCs w:val="28"/>
          <w:lang w:val="ru-RU"/>
        </w:rPr>
      </w:pPr>
      <w:r w:rsidRPr="00C419D3">
        <w:rPr>
          <w:b/>
          <w:bCs/>
          <w:sz w:val="28"/>
          <w:szCs w:val="28"/>
        </w:rPr>
        <w:t xml:space="preserve">Документи приймаються </w:t>
      </w:r>
      <w:r w:rsidRPr="00C419D3">
        <w:rPr>
          <w:b/>
          <w:bCs/>
          <w:sz w:val="28"/>
          <w:szCs w:val="28"/>
          <w:u w:val="single"/>
        </w:rPr>
        <w:t>до 10 вересня</w:t>
      </w:r>
      <w:r>
        <w:rPr>
          <w:b/>
          <w:bCs/>
          <w:sz w:val="28"/>
          <w:szCs w:val="28"/>
          <w:u w:val="single"/>
        </w:rPr>
        <w:t xml:space="preserve"> </w:t>
      </w:r>
      <w:r w:rsidRPr="00C419D3">
        <w:rPr>
          <w:b/>
          <w:bCs/>
          <w:sz w:val="28"/>
          <w:szCs w:val="28"/>
        </w:rPr>
        <w:t>груп</w:t>
      </w:r>
      <w:r>
        <w:rPr>
          <w:b/>
          <w:bCs/>
          <w:sz w:val="28"/>
          <w:szCs w:val="28"/>
        </w:rPr>
        <w:t>ою</w:t>
      </w:r>
      <w:r w:rsidRPr="00C419D3">
        <w:rPr>
          <w:b/>
          <w:bCs/>
          <w:sz w:val="28"/>
          <w:szCs w:val="28"/>
        </w:rPr>
        <w:t xml:space="preserve"> аспірантури та докторантури</w:t>
      </w:r>
      <w:r w:rsidRPr="0030640E">
        <w:rPr>
          <w:b/>
          <w:bCs/>
          <w:sz w:val="28"/>
          <w:szCs w:val="28"/>
        </w:rPr>
        <w:t xml:space="preserve"> </w:t>
      </w:r>
      <w:r w:rsidRPr="00C419D3">
        <w:rPr>
          <w:b/>
          <w:bCs/>
          <w:sz w:val="28"/>
          <w:szCs w:val="28"/>
        </w:rPr>
        <w:t>корпус Б кім. 206</w:t>
      </w:r>
      <w:r>
        <w:rPr>
          <w:b/>
          <w:bCs/>
          <w:sz w:val="28"/>
          <w:szCs w:val="28"/>
        </w:rPr>
        <w:t>.</w:t>
      </w:r>
    </w:p>
    <w:p w:rsidR="00EA3CBA" w:rsidRPr="0030640E" w:rsidRDefault="00EA3CBA">
      <w:pPr>
        <w:pStyle w:val="a3"/>
        <w:ind w:right="-28" w:firstLine="0"/>
        <w:jc w:val="both"/>
        <w:rPr>
          <w:b/>
          <w:sz w:val="28"/>
          <w:szCs w:val="28"/>
        </w:rPr>
      </w:pPr>
      <w:r w:rsidRPr="00C419D3">
        <w:rPr>
          <w:sz w:val="28"/>
          <w:szCs w:val="28"/>
        </w:rPr>
        <w:tab/>
        <w:t xml:space="preserve">Вступники в аспірантуру складають вступні іспити із </w:t>
      </w:r>
      <w:r w:rsidRPr="0030640E">
        <w:rPr>
          <w:b/>
          <w:sz w:val="28"/>
          <w:szCs w:val="28"/>
        </w:rPr>
        <w:t>спеціальності, філософії та іноземної мови.</w:t>
      </w:r>
    </w:p>
    <w:p w:rsidR="003B3198" w:rsidRPr="00C419D3" w:rsidRDefault="00EA3CBA" w:rsidP="0030640E">
      <w:pPr>
        <w:pStyle w:val="a3"/>
        <w:ind w:right="-28" w:firstLine="0"/>
        <w:jc w:val="both"/>
        <w:rPr>
          <w:b/>
          <w:bCs/>
          <w:sz w:val="28"/>
          <w:szCs w:val="28"/>
        </w:rPr>
      </w:pPr>
      <w:r w:rsidRPr="00C419D3">
        <w:rPr>
          <w:sz w:val="28"/>
          <w:szCs w:val="28"/>
        </w:rPr>
        <w:tab/>
      </w:r>
      <w:r w:rsidR="00B9115F" w:rsidRPr="00C419D3">
        <w:rPr>
          <w:b/>
          <w:bCs/>
          <w:sz w:val="28"/>
          <w:szCs w:val="28"/>
        </w:rPr>
        <w:t xml:space="preserve">Зарахування </w:t>
      </w:r>
      <w:r w:rsidR="00A405BC" w:rsidRPr="00C419D3">
        <w:rPr>
          <w:b/>
          <w:bCs/>
          <w:sz w:val="28"/>
          <w:szCs w:val="28"/>
        </w:rPr>
        <w:t>до аспірантури</w:t>
      </w:r>
      <w:r w:rsidR="00B9115F" w:rsidRPr="00C419D3">
        <w:rPr>
          <w:b/>
          <w:bCs/>
          <w:sz w:val="28"/>
          <w:szCs w:val="28"/>
        </w:rPr>
        <w:t xml:space="preserve"> </w:t>
      </w:r>
      <w:r w:rsidR="00A405BC" w:rsidRPr="00C419D3">
        <w:rPr>
          <w:b/>
          <w:bCs/>
          <w:sz w:val="28"/>
          <w:szCs w:val="28"/>
        </w:rPr>
        <w:t xml:space="preserve">з </w:t>
      </w:r>
      <w:r w:rsidR="00A405BC" w:rsidRPr="00C419D3">
        <w:rPr>
          <w:b/>
          <w:bCs/>
          <w:sz w:val="28"/>
          <w:szCs w:val="28"/>
          <w:u w:val="single"/>
        </w:rPr>
        <w:t>1 листопада.</w:t>
      </w:r>
      <w:r w:rsidR="00B9115F" w:rsidRPr="00C419D3">
        <w:rPr>
          <w:b/>
          <w:bCs/>
          <w:sz w:val="28"/>
          <w:szCs w:val="28"/>
        </w:rPr>
        <w:tab/>
      </w:r>
    </w:p>
    <w:p w:rsidR="00C419D3" w:rsidRPr="0030640E" w:rsidRDefault="00C419D3" w:rsidP="0030640E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C419D3">
        <w:rPr>
          <w:b/>
          <w:bCs/>
          <w:color w:val="000000"/>
          <w:sz w:val="28"/>
          <w:szCs w:val="28"/>
          <w:shd w:val="clear" w:color="auto" w:fill="FFFFFF"/>
        </w:rPr>
        <w:t>Аспіранти, які</w:t>
      </w:r>
      <w:r w:rsidRPr="00C419D3">
        <w:rPr>
          <w:color w:val="000000"/>
          <w:sz w:val="28"/>
          <w:szCs w:val="28"/>
          <w:shd w:val="clear" w:color="auto" w:fill="FFFFFF"/>
        </w:rPr>
        <w:t xml:space="preserve"> успішно виконують індивідуальний план підготовки</w:t>
      </w:r>
      <w:r w:rsidR="0030640E">
        <w:rPr>
          <w:color w:val="000000"/>
          <w:sz w:val="28"/>
          <w:szCs w:val="28"/>
          <w:shd w:val="clear" w:color="auto" w:fill="FFFFFF"/>
          <w:lang w:val="uk-UA"/>
        </w:rPr>
        <w:t xml:space="preserve"> - </w:t>
      </w:r>
      <w:r w:rsidRPr="00C419D3">
        <w:rPr>
          <w:color w:val="000000"/>
          <w:sz w:val="28"/>
          <w:szCs w:val="28"/>
        </w:rPr>
        <w:t>отримують стипендію у відповідності з чинним законодавством України</w:t>
      </w:r>
      <w:r w:rsidR="0030640E">
        <w:rPr>
          <w:color w:val="000000"/>
          <w:sz w:val="28"/>
          <w:szCs w:val="28"/>
          <w:lang w:val="uk-UA"/>
        </w:rPr>
        <w:t>.</w:t>
      </w:r>
    </w:p>
    <w:p w:rsidR="007712E1" w:rsidRDefault="007712E1" w:rsidP="007712E1">
      <w:pPr>
        <w:pStyle w:val="a3"/>
        <w:tabs>
          <w:tab w:val="left" w:pos="6300"/>
        </w:tabs>
        <w:ind w:right="534" w:firstLine="708"/>
        <w:jc w:val="center"/>
        <w:rPr>
          <w:b/>
          <w:bCs/>
          <w:sz w:val="28"/>
          <w:szCs w:val="28"/>
          <w:u w:val="single"/>
          <w:lang w:val="en-US"/>
        </w:rPr>
      </w:pPr>
    </w:p>
    <w:p w:rsidR="000D1CB6" w:rsidRDefault="000D1CB6" w:rsidP="007712E1">
      <w:pPr>
        <w:pStyle w:val="a3"/>
        <w:tabs>
          <w:tab w:val="left" w:pos="6300"/>
        </w:tabs>
        <w:ind w:right="534" w:firstLine="708"/>
        <w:jc w:val="center"/>
        <w:rPr>
          <w:b/>
          <w:bCs/>
          <w:sz w:val="28"/>
          <w:szCs w:val="28"/>
          <w:u w:val="single"/>
          <w:lang w:val="en-US"/>
        </w:rPr>
      </w:pPr>
      <w:r w:rsidRPr="00C419D3">
        <w:rPr>
          <w:b/>
          <w:bCs/>
          <w:sz w:val="28"/>
          <w:szCs w:val="28"/>
          <w:u w:val="single"/>
        </w:rPr>
        <w:t>ДОКТОРАНТУРА</w:t>
      </w:r>
    </w:p>
    <w:p w:rsidR="000D1CB6" w:rsidRPr="00C419D3" w:rsidRDefault="000D1CB6" w:rsidP="000D1CB6">
      <w:pPr>
        <w:pStyle w:val="a3"/>
        <w:ind w:firstLine="360"/>
        <w:jc w:val="both"/>
        <w:rPr>
          <w:b/>
          <w:bCs/>
          <w:sz w:val="28"/>
          <w:szCs w:val="28"/>
        </w:rPr>
      </w:pPr>
      <w:r w:rsidRPr="00C419D3">
        <w:rPr>
          <w:b/>
          <w:bCs/>
          <w:sz w:val="28"/>
          <w:szCs w:val="28"/>
        </w:rPr>
        <w:t>Вступниками в докторантуру подаються такі документи:</w:t>
      </w:r>
    </w:p>
    <w:p w:rsidR="00C419D3" w:rsidRPr="00C419D3" w:rsidRDefault="00C419D3" w:rsidP="000D1CB6">
      <w:pPr>
        <w:pStyle w:val="a3"/>
        <w:ind w:firstLine="360"/>
        <w:jc w:val="both"/>
        <w:rPr>
          <w:b/>
          <w:bCs/>
          <w:sz w:val="28"/>
          <w:szCs w:val="28"/>
          <w:lang w:val="ru-RU"/>
        </w:rPr>
      </w:pP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Заява з візою наукового консультанта.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ind w:left="360" w:firstLine="0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Витяг з протоколу засідання секції про рекомендацію для в</w:t>
      </w:r>
      <w:r w:rsidR="007712E1">
        <w:rPr>
          <w:sz w:val="28"/>
          <w:szCs w:val="28"/>
          <w:lang w:val="uk-UA"/>
        </w:rPr>
        <w:t xml:space="preserve">ступу в докторантуру (вказати </w:t>
      </w:r>
      <w:r w:rsidRPr="00C419D3">
        <w:rPr>
          <w:sz w:val="28"/>
          <w:szCs w:val="28"/>
          <w:lang w:val="uk-UA"/>
        </w:rPr>
        <w:t>наукову спеціальність, наукового консультанта).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lastRenderedPageBreak/>
        <w:t>Анкета з фотокарткою.</w:t>
      </w:r>
      <w:r w:rsidRPr="00C419D3">
        <w:rPr>
          <w:sz w:val="28"/>
          <w:szCs w:val="28"/>
          <w:lang w:val="uk-UA"/>
        </w:rPr>
        <w:tab/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Список наукових праць.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Розгорнутий план докторської дисертації.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Копія диплома кандидата наук.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Копія ідентифікаційного коду.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Медична довідка за формою № 086-У.</w:t>
      </w:r>
    </w:p>
    <w:p w:rsidR="000D1CB6" w:rsidRPr="00C419D3" w:rsidRDefault="000D1CB6" w:rsidP="000D1CB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C419D3">
        <w:rPr>
          <w:sz w:val="28"/>
          <w:szCs w:val="28"/>
          <w:lang w:val="uk-UA"/>
        </w:rPr>
        <w:t>Фотокартка для посвідчення.</w:t>
      </w:r>
    </w:p>
    <w:p w:rsidR="00C419D3" w:rsidRPr="00C419D3" w:rsidRDefault="00C419D3" w:rsidP="00C419D3">
      <w:pPr>
        <w:spacing w:line="360" w:lineRule="auto"/>
        <w:ind w:left="360"/>
        <w:jc w:val="both"/>
        <w:rPr>
          <w:b/>
          <w:bCs/>
          <w:color w:val="222222"/>
          <w:sz w:val="28"/>
          <w:szCs w:val="28"/>
          <w:shd w:val="clear" w:color="auto" w:fill="FFFFFF"/>
          <w:lang w:val="uk-UA"/>
        </w:rPr>
      </w:pPr>
      <w:r w:rsidRPr="00C419D3">
        <w:rPr>
          <w:b/>
          <w:bCs/>
          <w:color w:val="222222"/>
          <w:sz w:val="28"/>
          <w:szCs w:val="28"/>
          <w:shd w:val="clear" w:color="auto" w:fill="FFFFFF"/>
        </w:rPr>
        <w:t xml:space="preserve">Подача документів в докторантуру </w:t>
      </w:r>
      <w:r w:rsidRPr="00C419D3">
        <w:rPr>
          <w:b/>
          <w:bCs/>
          <w:color w:val="222222"/>
          <w:sz w:val="28"/>
          <w:szCs w:val="28"/>
          <w:u w:val="single"/>
          <w:shd w:val="clear" w:color="auto" w:fill="FFFFFF"/>
        </w:rPr>
        <w:t>до 15 червня</w:t>
      </w:r>
      <w:r w:rsidRPr="00C419D3">
        <w:rPr>
          <w:b/>
          <w:bCs/>
          <w:color w:val="222222"/>
          <w:sz w:val="28"/>
          <w:szCs w:val="28"/>
          <w:shd w:val="clear" w:color="auto" w:fill="FFFFFF"/>
        </w:rPr>
        <w:t>.</w:t>
      </w:r>
    </w:p>
    <w:p w:rsidR="00C419D3" w:rsidRPr="00C419D3" w:rsidRDefault="00C419D3" w:rsidP="00C419D3">
      <w:pPr>
        <w:spacing w:line="360" w:lineRule="auto"/>
        <w:ind w:left="360"/>
        <w:jc w:val="both"/>
        <w:rPr>
          <w:sz w:val="28"/>
          <w:szCs w:val="28"/>
          <w:lang w:val="uk-UA"/>
        </w:rPr>
      </w:pPr>
      <w:r w:rsidRPr="00C419D3">
        <w:rPr>
          <w:b/>
          <w:color w:val="222222"/>
          <w:sz w:val="28"/>
          <w:szCs w:val="28"/>
          <w:shd w:val="clear" w:color="auto" w:fill="FFFFFF"/>
        </w:rPr>
        <w:t xml:space="preserve">Зарахування в докторантуру </w:t>
      </w:r>
      <w:r w:rsidRPr="00C419D3">
        <w:rPr>
          <w:b/>
          <w:color w:val="222222"/>
          <w:sz w:val="28"/>
          <w:szCs w:val="28"/>
          <w:u w:val="single"/>
          <w:shd w:val="clear" w:color="auto" w:fill="FFFFFF"/>
        </w:rPr>
        <w:t>з 1 вересня</w:t>
      </w:r>
      <w:r w:rsidRPr="00C419D3">
        <w:rPr>
          <w:color w:val="222222"/>
          <w:sz w:val="28"/>
          <w:szCs w:val="28"/>
          <w:shd w:val="clear" w:color="auto" w:fill="FFFFFF"/>
        </w:rPr>
        <w:t>.</w:t>
      </w:r>
    </w:p>
    <w:p w:rsidR="0030640E" w:rsidRPr="00A508E1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/>
          <w:bCs/>
          <w:sz w:val="28"/>
          <w:szCs w:val="28"/>
          <w:lang w:val="en-US"/>
        </w:rPr>
      </w:pPr>
      <w:r w:rsidRPr="00C419D3">
        <w:rPr>
          <w:b/>
          <w:bCs/>
          <w:sz w:val="28"/>
          <w:szCs w:val="28"/>
        </w:rPr>
        <w:t>За додатковою інформацією звертатися до</w:t>
      </w:r>
      <w:r>
        <w:rPr>
          <w:b/>
          <w:bCs/>
          <w:sz w:val="28"/>
          <w:szCs w:val="28"/>
        </w:rPr>
        <w:t xml:space="preserve"> групи аспірантури та докторантури</w:t>
      </w:r>
      <w:r w:rsidRPr="00C419D3">
        <w:rPr>
          <w:b/>
          <w:bCs/>
          <w:sz w:val="28"/>
          <w:szCs w:val="28"/>
        </w:rPr>
        <w:t xml:space="preserve"> за тел. 390-88-63 або корпус Б кім. 206</w:t>
      </w:r>
      <w:r w:rsidR="00A508E1">
        <w:rPr>
          <w:b/>
          <w:bCs/>
          <w:sz w:val="28"/>
          <w:szCs w:val="28"/>
          <w:lang w:val="en-US"/>
        </w:rPr>
        <w:t xml:space="preserve"> </w:t>
      </w:r>
      <w:r w:rsidR="00A508E1">
        <w:rPr>
          <w:b/>
          <w:bCs/>
          <w:sz w:val="28"/>
          <w:szCs w:val="28"/>
        </w:rPr>
        <w:t>та на</w:t>
      </w:r>
      <w:r>
        <w:rPr>
          <w:b/>
          <w:bCs/>
          <w:sz w:val="28"/>
          <w:szCs w:val="28"/>
        </w:rPr>
        <w:t xml:space="preserve"> ел.пошт</w:t>
      </w:r>
      <w:r w:rsidR="00A508E1">
        <w:rPr>
          <w:b/>
          <w:bCs/>
          <w:sz w:val="28"/>
          <w:szCs w:val="28"/>
        </w:rPr>
        <w:t>у</w:t>
      </w:r>
      <w:r w:rsidR="00A508E1">
        <w:rPr>
          <w:b/>
          <w:bCs/>
          <w:sz w:val="28"/>
          <w:szCs w:val="28"/>
          <w:lang w:val="en-US"/>
        </w:rPr>
        <w:t xml:space="preserve"> aspir@ipms.kiev.ua.</w:t>
      </w:r>
    </w:p>
    <w:p w:rsidR="0030640E" w:rsidRPr="00C419D3" w:rsidRDefault="0030640E" w:rsidP="0030640E">
      <w:pPr>
        <w:pStyle w:val="a3"/>
        <w:tabs>
          <w:tab w:val="left" w:pos="6300"/>
        </w:tabs>
        <w:ind w:right="534" w:firstLine="708"/>
        <w:jc w:val="both"/>
        <w:rPr>
          <w:b/>
          <w:bCs/>
          <w:sz w:val="28"/>
          <w:szCs w:val="28"/>
        </w:rPr>
      </w:pPr>
    </w:p>
    <w:p w:rsidR="000D1CB6" w:rsidRDefault="000D1CB6" w:rsidP="000D1CB6">
      <w:pPr>
        <w:pStyle w:val="a3"/>
        <w:tabs>
          <w:tab w:val="left" w:pos="6300"/>
        </w:tabs>
        <w:ind w:right="534" w:firstLine="708"/>
        <w:jc w:val="center"/>
        <w:rPr>
          <w:sz w:val="28"/>
          <w:szCs w:val="28"/>
          <w:lang w:val="en-US"/>
        </w:rPr>
      </w:pPr>
    </w:p>
    <w:p w:rsidR="007712E1" w:rsidRDefault="007712E1" w:rsidP="000D1CB6">
      <w:pPr>
        <w:pStyle w:val="a3"/>
        <w:tabs>
          <w:tab w:val="left" w:pos="6300"/>
        </w:tabs>
        <w:ind w:right="534" w:firstLine="708"/>
        <w:jc w:val="center"/>
        <w:rPr>
          <w:sz w:val="28"/>
          <w:szCs w:val="28"/>
          <w:lang w:val="en-US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</w:p>
    <w:p w:rsidR="007712E1" w:rsidRDefault="007712E1" w:rsidP="007712E1">
      <w:pPr>
        <w:pStyle w:val="a3"/>
        <w:tabs>
          <w:tab w:val="left" w:pos="6300"/>
        </w:tabs>
        <w:ind w:right="534" w:firstLine="0"/>
        <w:jc w:val="center"/>
        <w:rPr>
          <w:sz w:val="28"/>
          <w:szCs w:val="28"/>
        </w:rPr>
      </w:pPr>
      <w:r w:rsidRPr="007712E1">
        <w:rPr>
          <w:b/>
          <w:sz w:val="28"/>
          <w:szCs w:val="28"/>
        </w:rPr>
        <w:lastRenderedPageBreak/>
        <w:t>Слова для пошуку:</w:t>
      </w:r>
    </w:p>
    <w:p w:rsidR="007712E1" w:rsidRPr="007712E1" w:rsidRDefault="007712E1" w:rsidP="007712E1">
      <w:pPr>
        <w:pStyle w:val="a3"/>
        <w:tabs>
          <w:tab w:val="left" w:pos="6300"/>
        </w:tabs>
        <w:ind w:right="534" w:firstLine="0"/>
        <w:rPr>
          <w:sz w:val="28"/>
          <w:szCs w:val="28"/>
        </w:rPr>
      </w:pPr>
      <w:r>
        <w:rPr>
          <w:sz w:val="28"/>
          <w:szCs w:val="28"/>
        </w:rPr>
        <w:t>Аспірантура ІПМ, аспирантура ИПМ, докторантура ІПМ, докторантура ИПМ, 102 – хімія, 105 – прикладна фізика та наноматеріали, 132 - матеріалознавство</w:t>
      </w:r>
    </w:p>
    <w:sectPr w:rsidR="007712E1" w:rsidRPr="007712E1" w:rsidSect="003B3198">
      <w:pgSz w:w="11906" w:h="16838"/>
      <w:pgMar w:top="397" w:right="567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F1044"/>
    <w:multiLevelType w:val="hybridMultilevel"/>
    <w:tmpl w:val="76FE4F88"/>
    <w:lvl w:ilvl="0" w:tplc="BE8C80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E7A2089"/>
    <w:multiLevelType w:val="hybridMultilevel"/>
    <w:tmpl w:val="CEECB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ED3"/>
    <w:rsid w:val="000D1CB6"/>
    <w:rsid w:val="001146A5"/>
    <w:rsid w:val="00136D19"/>
    <w:rsid w:val="001735F7"/>
    <w:rsid w:val="00290003"/>
    <w:rsid w:val="002F02DA"/>
    <w:rsid w:val="0030640E"/>
    <w:rsid w:val="00382050"/>
    <w:rsid w:val="003B29C4"/>
    <w:rsid w:val="003B3198"/>
    <w:rsid w:val="0056671B"/>
    <w:rsid w:val="00770ED3"/>
    <w:rsid w:val="007712E1"/>
    <w:rsid w:val="007D3B76"/>
    <w:rsid w:val="00861384"/>
    <w:rsid w:val="008A6784"/>
    <w:rsid w:val="008A7F68"/>
    <w:rsid w:val="008B5433"/>
    <w:rsid w:val="008F0445"/>
    <w:rsid w:val="009519DF"/>
    <w:rsid w:val="00954223"/>
    <w:rsid w:val="00961CAD"/>
    <w:rsid w:val="00997103"/>
    <w:rsid w:val="00A405BC"/>
    <w:rsid w:val="00A508E1"/>
    <w:rsid w:val="00A93AE7"/>
    <w:rsid w:val="00AC0647"/>
    <w:rsid w:val="00B0645A"/>
    <w:rsid w:val="00B475D6"/>
    <w:rsid w:val="00B8723F"/>
    <w:rsid w:val="00B9115F"/>
    <w:rsid w:val="00BE7821"/>
    <w:rsid w:val="00C0796B"/>
    <w:rsid w:val="00C419D3"/>
    <w:rsid w:val="00CA142D"/>
    <w:rsid w:val="00D52DA5"/>
    <w:rsid w:val="00E03B1F"/>
    <w:rsid w:val="00EA3CBA"/>
    <w:rsid w:val="00F630AA"/>
    <w:rsid w:val="00FF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546" w:hanging="360"/>
    </w:pPr>
    <w:rPr>
      <w:lang w:val="uk-UA"/>
    </w:rPr>
  </w:style>
  <w:style w:type="paragraph" w:styleId="2">
    <w:name w:val="Body Text Indent 2"/>
    <w:basedOn w:val="a"/>
    <w:pPr>
      <w:ind w:left="-540" w:firstLine="540"/>
    </w:pPr>
    <w:rPr>
      <w:lang w:val="uk-UA"/>
    </w:rPr>
  </w:style>
  <w:style w:type="paragraph" w:styleId="a4">
    <w:name w:val="Body Text"/>
    <w:basedOn w:val="a"/>
    <w:pPr>
      <w:ind w:right="534"/>
      <w:jc w:val="both"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C419D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-546" w:hanging="360"/>
    </w:pPr>
    <w:rPr>
      <w:lang w:val="uk-UA"/>
    </w:rPr>
  </w:style>
  <w:style w:type="paragraph" w:styleId="2">
    <w:name w:val="Body Text Indent 2"/>
    <w:basedOn w:val="a"/>
    <w:pPr>
      <w:ind w:left="-540" w:firstLine="540"/>
    </w:pPr>
    <w:rPr>
      <w:lang w:val="uk-UA"/>
    </w:rPr>
  </w:style>
  <w:style w:type="paragraph" w:styleId="a4">
    <w:name w:val="Body Text"/>
    <w:basedOn w:val="a"/>
    <w:pPr>
      <w:ind w:right="534"/>
      <w:jc w:val="both"/>
    </w:pPr>
    <w:rPr>
      <w:lang w:val="uk-UA"/>
    </w:rPr>
  </w:style>
  <w:style w:type="paragraph" w:styleId="a5">
    <w:name w:val="Normal (Web)"/>
    <w:basedOn w:val="a"/>
    <w:uiPriority w:val="99"/>
    <w:semiHidden/>
    <w:unhideWhenUsed/>
    <w:rsid w:val="00C41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9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АСПІРАНТУРА</vt:lpstr>
    </vt:vector>
  </TitlesOfParts>
  <Company>SOD IMS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АСПІРАНТУРА</dc:title>
  <dc:creator>Yana</dc:creator>
  <cp:lastModifiedBy>user</cp:lastModifiedBy>
  <cp:revision>2</cp:revision>
  <cp:lastPrinted>2020-07-14T12:06:00Z</cp:lastPrinted>
  <dcterms:created xsi:type="dcterms:W3CDTF">2020-07-16T10:32:00Z</dcterms:created>
  <dcterms:modified xsi:type="dcterms:W3CDTF">2020-07-16T10:32:00Z</dcterms:modified>
</cp:coreProperties>
</file>