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9E79" w14:textId="77777777"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Напрям дослідницької роботи:</w:t>
      </w:r>
    </w:p>
    <w:p w14:paraId="47835A74" w14:textId="77777777" w:rsidR="005B3AD6" w:rsidRDefault="005B3AD6" w:rsidP="00FC2CFA">
      <w:pPr>
        <w:shd w:val="clear" w:color="auto" w:fill="FFFFFF"/>
        <w:spacing w:after="0" w:line="375" w:lineRule="atLeast"/>
        <w:ind w:firstLine="708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5B3AD6">
        <w:rPr>
          <w:rFonts w:ascii="Times New Roman" w:hAnsi="Times New Roman" w:cs="Times New Roman"/>
          <w:b/>
          <w:color w:val="002060"/>
          <w:sz w:val="36"/>
          <w:szCs w:val="28"/>
        </w:rPr>
        <w:t>Фізика та технологія формування наночастинок оксиду цинку в пр</w:t>
      </w:r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оцесі </w:t>
      </w:r>
      <w:proofErr w:type="spellStart"/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>карботермічного</w:t>
      </w:r>
      <w:proofErr w:type="spellEnd"/>
      <w:r w:rsidR="00DA0F4E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осадження</w:t>
      </w:r>
    </w:p>
    <w:p w14:paraId="1531ED75" w14:textId="77777777" w:rsidR="00DA0F4E" w:rsidRDefault="00DA0F4E" w:rsidP="00FC2CFA">
      <w:pPr>
        <w:shd w:val="clear" w:color="auto" w:fill="FFFFFF"/>
        <w:spacing w:after="0" w:line="375" w:lineRule="atLeast"/>
        <w:ind w:firstLine="708"/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</w:pPr>
    </w:p>
    <w:p w14:paraId="335AACF9" w14:textId="77777777" w:rsidR="00227201" w:rsidRPr="00572A43" w:rsidRDefault="00227201" w:rsidP="00227201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Е6</w:t>
      </w:r>
      <w:r w:rsidRPr="00572A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Прикладна фізика та наноматеріали</w:t>
      </w:r>
    </w:p>
    <w:p w14:paraId="38AA9D9B" w14:textId="77777777" w:rsidR="00227201" w:rsidRPr="00572A43" w:rsidRDefault="00227201" w:rsidP="00227201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72A43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bCs/>
          <w:sz w:val="28"/>
          <w:szCs w:val="28"/>
        </w:rPr>
        <w:t>Е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  <w:r w:rsidRPr="00572A43">
        <w:rPr>
          <w:rFonts w:ascii="Times New Roman" w:hAnsi="Times New Roman" w:cs="Times New Roman"/>
          <w:color w:val="000000"/>
          <w:sz w:val="28"/>
          <w:szCs w:val="28"/>
        </w:rPr>
        <w:t>Природничі науки, математика та статистика</w:t>
      </w:r>
      <w:r w:rsidRPr="00572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DC816" w14:textId="77777777"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AD6">
        <w:rPr>
          <w:rFonts w:ascii="Times New Roman" w:hAnsi="Times New Roman" w:cs="Times New Roman"/>
          <w:sz w:val="28"/>
          <w:szCs w:val="28"/>
        </w:rPr>
        <w:t>Віталій Анатолійович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D6">
        <w:rPr>
          <w:rFonts w:ascii="Times New Roman" w:hAnsi="Times New Roman" w:cs="Times New Roman"/>
          <w:sz w:val="28"/>
          <w:szCs w:val="28"/>
        </w:rPr>
        <w:t>КАРПИНА</w:t>
      </w:r>
    </w:p>
    <w:p w14:paraId="1B51B209" w14:textId="77777777" w:rsidR="00FC2CFA" w:rsidRDefault="00FC2CFA" w:rsidP="00FC2CF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</w:t>
      </w:r>
      <w:r w:rsidR="005B3AD6">
        <w:rPr>
          <w:rFonts w:ascii="Times New Roman" w:hAnsi="Times New Roman" w:cs="Times New Roman"/>
          <w:sz w:val="28"/>
          <w:szCs w:val="28"/>
        </w:rPr>
        <w:t xml:space="preserve">науковий співробітник </w:t>
      </w:r>
      <w:r>
        <w:rPr>
          <w:rFonts w:ascii="Times New Roman" w:hAnsi="Times New Roman" w:cs="Times New Roman"/>
          <w:sz w:val="28"/>
          <w:szCs w:val="28"/>
        </w:rPr>
        <w:t>відділу фізики і технології фотоелектронних і магнітоактивних матеріалів Інституту проблем матеріалознавства ім. І.М. Францевича НАН України.</w:t>
      </w:r>
    </w:p>
    <w:p w14:paraId="7826EA8F" w14:textId="1C271734" w:rsidR="00227201" w:rsidRPr="00227201" w:rsidRDefault="00DA0F4E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FBA46AD" wp14:editId="58365342">
            <wp:simplePos x="0" y="0"/>
            <wp:positionH relativeFrom="column">
              <wp:posOffset>4605655</wp:posOffset>
            </wp:positionH>
            <wp:positionV relativeFrom="paragraph">
              <wp:posOffset>199390</wp:posOffset>
            </wp:positionV>
            <wp:extent cx="1338580" cy="17145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C2C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2CF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227201" w:rsidRPr="00227201">
          <w:rPr>
            <w:rStyle w:val="a3"/>
            <w:sz w:val="28"/>
            <w:szCs w:val="28"/>
          </w:rPr>
          <w:t>v.karpyna@ipms.kyiv.ua</w:t>
        </w:r>
      </w:hyperlink>
    </w:p>
    <w:p w14:paraId="18E4F4AE" w14:textId="77777777" w:rsidR="00FC2CFA" w:rsidRDefault="00FC2CFA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28B6D89" w14:textId="77777777" w:rsidR="00FC2CFA" w:rsidRDefault="00FC2CFA" w:rsidP="005B3AD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5B3AD6">
        <w:rPr>
          <w:rFonts w:ascii="Times New Roman" w:hAnsi="Times New Roman" w:cs="Times New Roman"/>
          <w:sz w:val="28"/>
          <w:szCs w:val="28"/>
        </w:rPr>
        <w:t xml:space="preserve">технології </w:t>
      </w:r>
      <w:r>
        <w:rPr>
          <w:rFonts w:ascii="Times New Roman" w:hAnsi="Times New Roman" w:cs="Times New Roman"/>
          <w:sz w:val="28"/>
          <w:szCs w:val="28"/>
        </w:rPr>
        <w:t xml:space="preserve"> вирощування плівок та наноструктур оксид</w:t>
      </w:r>
      <w:r w:rsidR="005B3AD6">
        <w:rPr>
          <w:rFonts w:ascii="Times New Roman" w:hAnsi="Times New Roman" w:cs="Times New Roman"/>
          <w:sz w:val="28"/>
          <w:szCs w:val="28"/>
        </w:rPr>
        <w:t>них матеріалів для</w:t>
      </w:r>
      <w:r>
        <w:rPr>
          <w:rFonts w:ascii="Times New Roman" w:hAnsi="Times New Roman" w:cs="Times New Roman"/>
          <w:sz w:val="28"/>
          <w:szCs w:val="28"/>
        </w:rPr>
        <w:t xml:space="preserve"> оптоелектроніки, </w:t>
      </w:r>
      <w:r w:rsidR="005B3AD6">
        <w:rPr>
          <w:rFonts w:ascii="Times New Roman" w:hAnsi="Times New Roman" w:cs="Times New Roman"/>
          <w:sz w:val="28"/>
          <w:szCs w:val="28"/>
        </w:rPr>
        <w:t>фотовольтаїки та фотокаталізу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0F4E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EEB2" w14:textId="77777777"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</w:p>
    <w:p w14:paraId="4AD2F8E8" w14:textId="77777777" w:rsidR="00FC2CFA" w:rsidRDefault="00FC2CFA" w:rsidP="00FC2C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14:paraId="1AA3B8BF" w14:textId="77777777"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</w:t>
      </w:r>
      <w:r w:rsidR="005B3AD6">
        <w:rPr>
          <w:rFonts w:ascii="Times New Roman" w:hAnsi="Times New Roman" w:cs="Times New Roman"/>
          <w:sz w:val="30"/>
          <w:szCs w:val="30"/>
        </w:rPr>
        <w:t>процесів вирощування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оксидних матеріалів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3AD6">
        <w:rPr>
          <w:rFonts w:ascii="Times New Roman" w:hAnsi="Times New Roman" w:cs="Times New Roman"/>
          <w:sz w:val="30"/>
          <w:szCs w:val="30"/>
        </w:rPr>
        <w:t xml:space="preserve">методом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карботермічного</w:t>
      </w:r>
      <w:proofErr w:type="spellEnd"/>
      <w:r w:rsidR="005B3AD6">
        <w:rPr>
          <w:rFonts w:ascii="Times New Roman" w:hAnsi="Times New Roman" w:cs="Times New Roman"/>
          <w:sz w:val="30"/>
          <w:szCs w:val="30"/>
        </w:rPr>
        <w:t xml:space="preserve"> осадження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F33069" w14:textId="77777777" w:rsidR="00FC2CFA" w:rsidRDefault="005B3AD6" w:rsidP="00FC2CF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724E0EC" wp14:editId="1CD57E53">
            <wp:extent cx="2105025" cy="149825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0F4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455BFFA8" wp14:editId="756BB123">
            <wp:extent cx="1085850" cy="1394518"/>
            <wp:effectExtent l="0" t="0" r="0" b="0"/>
            <wp:docPr id="4" name="Рисунок 4" descr="Опис : a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 : a1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49" cy="13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E863" w14:textId="77777777" w:rsidR="00FC2CFA" w:rsidRDefault="00FC2CFA" w:rsidP="00FC2CFA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>
        <w:rPr>
          <w:rFonts w:ascii="Times New Roman" w:hAnsi="Times New Roman" w:cs="Times New Roman"/>
          <w:sz w:val="24"/>
          <w:szCs w:val="30"/>
        </w:rPr>
        <w:t xml:space="preserve">Формування </w:t>
      </w:r>
      <w:r w:rsidR="005B3AD6">
        <w:rPr>
          <w:rFonts w:ascii="Times New Roman" w:hAnsi="Times New Roman" w:cs="Times New Roman"/>
          <w:sz w:val="24"/>
          <w:szCs w:val="30"/>
        </w:rPr>
        <w:t>наноструктур</w:t>
      </w:r>
      <w:r>
        <w:rPr>
          <w:rFonts w:ascii="Times New Roman" w:hAnsi="Times New Roman" w:cs="Times New Roman"/>
          <w:sz w:val="24"/>
          <w:szCs w:val="30"/>
        </w:rPr>
        <w:t xml:space="preserve"> оксид</w:t>
      </w:r>
      <w:r w:rsidR="005B3AD6">
        <w:rPr>
          <w:rFonts w:ascii="Times New Roman" w:hAnsi="Times New Roman" w:cs="Times New Roman"/>
          <w:sz w:val="24"/>
          <w:szCs w:val="30"/>
        </w:rPr>
        <w:t>у</w:t>
      </w:r>
      <w:r>
        <w:rPr>
          <w:rFonts w:ascii="Times New Roman" w:hAnsi="Times New Roman" w:cs="Times New Roman"/>
          <w:sz w:val="24"/>
          <w:szCs w:val="30"/>
        </w:rPr>
        <w:t xml:space="preserve"> цинку</w:t>
      </w:r>
      <w:r w:rsidR="00DA0F4E">
        <w:rPr>
          <w:rFonts w:ascii="Times New Roman" w:hAnsi="Times New Roman" w:cs="Times New Roman"/>
          <w:sz w:val="24"/>
          <w:szCs w:val="30"/>
        </w:rPr>
        <w:t xml:space="preserve"> в процесі </w:t>
      </w:r>
      <w:proofErr w:type="spellStart"/>
      <w:r w:rsidR="00DA0F4E">
        <w:rPr>
          <w:rFonts w:ascii="Times New Roman" w:hAnsi="Times New Roman" w:cs="Times New Roman"/>
          <w:sz w:val="24"/>
          <w:szCs w:val="30"/>
        </w:rPr>
        <w:t>карботермічного</w:t>
      </w:r>
      <w:proofErr w:type="spellEnd"/>
      <w:r w:rsidR="00DA0F4E">
        <w:rPr>
          <w:rFonts w:ascii="Times New Roman" w:hAnsi="Times New Roman" w:cs="Times New Roman"/>
          <w:sz w:val="24"/>
          <w:szCs w:val="30"/>
        </w:rPr>
        <w:t xml:space="preserve"> росту.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14:paraId="44A3F94D" w14:textId="77777777"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Мета роботи:</w:t>
      </w:r>
      <w:r>
        <w:rPr>
          <w:rFonts w:ascii="Times New Roman" w:hAnsi="Times New Roman" w:cs="Times New Roman"/>
          <w:sz w:val="30"/>
          <w:szCs w:val="30"/>
        </w:rPr>
        <w:t xml:space="preserve"> Розробка </w:t>
      </w:r>
      <w:r w:rsidR="005B3AD6">
        <w:rPr>
          <w:rFonts w:ascii="Times New Roman" w:hAnsi="Times New Roman" w:cs="Times New Roman"/>
          <w:sz w:val="30"/>
          <w:szCs w:val="30"/>
        </w:rPr>
        <w:t xml:space="preserve">нових </w:t>
      </w:r>
      <w:proofErr w:type="spellStart"/>
      <w:r w:rsidR="005B3AD6">
        <w:rPr>
          <w:rFonts w:ascii="Times New Roman" w:hAnsi="Times New Roman" w:cs="Times New Roman"/>
          <w:sz w:val="30"/>
          <w:szCs w:val="30"/>
        </w:rPr>
        <w:t>наноструктурованих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B3AD6">
        <w:rPr>
          <w:rFonts w:ascii="Times New Roman" w:hAnsi="Times New Roman" w:cs="Times New Roman"/>
          <w:sz w:val="30"/>
          <w:szCs w:val="30"/>
        </w:rPr>
        <w:t xml:space="preserve">фотокаталітичних </w:t>
      </w:r>
      <w:r>
        <w:rPr>
          <w:rFonts w:ascii="Times New Roman" w:hAnsi="Times New Roman" w:cs="Times New Roman"/>
          <w:sz w:val="30"/>
          <w:szCs w:val="30"/>
        </w:rPr>
        <w:t xml:space="preserve">матеріалів </w:t>
      </w:r>
      <w:r w:rsidR="005B3AD6">
        <w:rPr>
          <w:rFonts w:ascii="Times New Roman" w:hAnsi="Times New Roman" w:cs="Times New Roman"/>
          <w:sz w:val="30"/>
          <w:szCs w:val="30"/>
        </w:rPr>
        <w:t xml:space="preserve">на основі </w:t>
      </w:r>
      <w:r w:rsidR="005B3AD6">
        <w:rPr>
          <w:rFonts w:ascii="Times New Roman" w:hAnsi="Times New Roman" w:cs="Times New Roman"/>
          <w:sz w:val="30"/>
          <w:szCs w:val="30"/>
          <w:lang w:val="en-US"/>
        </w:rPr>
        <w:t>ZnO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9FE8EB" w14:textId="77777777" w:rsidR="00FC2CFA" w:rsidRDefault="00FC2CFA" w:rsidP="00FC2CF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проєктів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EB7796E" w14:textId="77777777" w:rsidR="00381E8D" w:rsidRDefault="00381E8D"/>
    <w:sectPr w:rsidR="00381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CFA"/>
    <w:rsid w:val="00227201"/>
    <w:rsid w:val="00381E8D"/>
    <w:rsid w:val="005B3AD6"/>
    <w:rsid w:val="00B6745C"/>
    <w:rsid w:val="00C559BE"/>
    <w:rsid w:val="00DA0F4E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32ABB70"/>
  <w15:docId w15:val="{6EFC28A6-8C22-422E-BCBF-63B59B20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227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.karpyna@ipms.kyiv.ua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1192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35</dc:creator>
  <cp:lastModifiedBy>user0865</cp:lastModifiedBy>
  <cp:revision>3</cp:revision>
  <dcterms:created xsi:type="dcterms:W3CDTF">2022-08-16T07:29:00Z</dcterms:created>
  <dcterms:modified xsi:type="dcterms:W3CDTF">2025-05-12T05:29:00Z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5fc7d525-43ae-406f-b91f-0a3a29e15575</vt:lpwstr>
  </property>
</Properties>
</file>