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2DAC" w14:textId="375FD938" w:rsidR="00C10AD1" w:rsidRDefault="0070007A" w:rsidP="00C10AD1">
      <w:pPr>
        <w:pStyle w:val="1"/>
        <w:spacing w:after="0"/>
        <w:contextualSpacing/>
        <w:rPr>
          <w:sz w:val="24"/>
          <w:szCs w:val="24"/>
        </w:rPr>
      </w:pPr>
      <w:r w:rsidRPr="00C10AD1">
        <w:rPr>
          <w:sz w:val="24"/>
          <w:szCs w:val="24"/>
        </w:rPr>
        <w:t>ШАБЛОН ОФОРМЛЕННЯ ТЕЗ ДЛЯ УЧАСТІ У КОНФЕРЕНЦІЇ «</w:t>
      </w:r>
      <w:r w:rsidR="005A1903" w:rsidRPr="00C10AD1">
        <w:rPr>
          <w:sz w:val="24"/>
          <w:szCs w:val="24"/>
        </w:rPr>
        <w:t>СУЧАСНІ ПРОБЛЕМИ ЕКСПЕРИМЕНТАЛЬНОЇ, ТЕОРЕТИЧНОЇ ФІЗИКИ ТА МЕТОДИКИ НАВЧАННЯ ФІЗИКИ</w:t>
      </w:r>
      <w:r w:rsidR="00EB3B88" w:rsidRPr="00C10AD1">
        <w:rPr>
          <w:sz w:val="24"/>
          <w:szCs w:val="24"/>
        </w:rPr>
        <w:t>»</w:t>
      </w:r>
    </w:p>
    <w:p w14:paraId="731D035F" w14:textId="77777777" w:rsidR="00C10AD1" w:rsidRPr="00C10AD1" w:rsidRDefault="00C10AD1" w:rsidP="00C10AD1"/>
    <w:p w14:paraId="276EEABE" w14:textId="32FD0387" w:rsidR="003C5FFF" w:rsidRPr="005F6808" w:rsidRDefault="005A1903" w:rsidP="00C10AD1">
      <w:pPr>
        <w:pStyle w:val="1"/>
        <w:spacing w:after="0"/>
        <w:contextualSpacing/>
        <w:rPr>
          <w:i/>
          <w:iCs/>
          <w:sz w:val="24"/>
          <w:szCs w:val="24"/>
        </w:rPr>
      </w:pPr>
      <w:r w:rsidRPr="005F6808">
        <w:rPr>
          <w:i/>
          <w:iCs/>
          <w:sz w:val="24"/>
          <w:szCs w:val="24"/>
        </w:rPr>
        <w:t>Петренко П. П.</w:t>
      </w:r>
      <w:r w:rsidR="003C5FFF" w:rsidRPr="005F6808">
        <w:rPr>
          <w:i/>
          <w:iCs/>
          <w:sz w:val="24"/>
          <w:szCs w:val="24"/>
          <w:vertAlign w:val="superscript"/>
        </w:rPr>
        <w:t>1</w:t>
      </w:r>
      <w:r w:rsidR="003C5FFF" w:rsidRPr="005F6808">
        <w:rPr>
          <w:i/>
          <w:iCs/>
          <w:sz w:val="24"/>
          <w:szCs w:val="24"/>
        </w:rPr>
        <w:t xml:space="preserve">, </w:t>
      </w:r>
      <w:r w:rsidRPr="005F6808">
        <w:rPr>
          <w:i/>
          <w:iCs/>
          <w:sz w:val="24"/>
          <w:szCs w:val="24"/>
        </w:rPr>
        <w:t>к.ф.-</w:t>
      </w:r>
      <w:proofErr w:type="spellStart"/>
      <w:r w:rsidRPr="005F6808">
        <w:rPr>
          <w:i/>
          <w:iCs/>
          <w:sz w:val="24"/>
          <w:szCs w:val="24"/>
        </w:rPr>
        <w:t>м.н</w:t>
      </w:r>
      <w:proofErr w:type="spellEnd"/>
      <w:r w:rsidRPr="005F6808">
        <w:rPr>
          <w:i/>
          <w:iCs/>
          <w:sz w:val="24"/>
          <w:szCs w:val="24"/>
        </w:rPr>
        <w:t>.</w:t>
      </w:r>
      <w:r w:rsidR="003C5FFF" w:rsidRPr="005F6808">
        <w:rPr>
          <w:i/>
          <w:iCs/>
          <w:sz w:val="24"/>
          <w:szCs w:val="24"/>
        </w:rPr>
        <w:t xml:space="preserve">, </w:t>
      </w:r>
      <w:proofErr w:type="spellStart"/>
      <w:r w:rsidRPr="005F6808">
        <w:rPr>
          <w:i/>
          <w:iCs/>
          <w:sz w:val="24"/>
          <w:szCs w:val="24"/>
        </w:rPr>
        <w:t>с.н.с</w:t>
      </w:r>
      <w:proofErr w:type="spellEnd"/>
      <w:r w:rsidRPr="005F6808">
        <w:rPr>
          <w:i/>
          <w:iCs/>
          <w:sz w:val="24"/>
          <w:szCs w:val="24"/>
        </w:rPr>
        <w:t>.</w:t>
      </w:r>
      <w:r w:rsidR="003C5FFF" w:rsidRPr="005F6808">
        <w:rPr>
          <w:i/>
          <w:iCs/>
          <w:sz w:val="24"/>
          <w:szCs w:val="24"/>
        </w:rPr>
        <w:t xml:space="preserve">; </w:t>
      </w:r>
      <w:r w:rsidRPr="005F6808">
        <w:rPr>
          <w:i/>
          <w:iCs/>
          <w:sz w:val="24"/>
          <w:szCs w:val="24"/>
        </w:rPr>
        <w:t>Сидоренко С. С.</w:t>
      </w:r>
      <w:r w:rsidR="003C5FFF" w:rsidRPr="005F6808">
        <w:rPr>
          <w:i/>
          <w:iCs/>
          <w:sz w:val="24"/>
          <w:szCs w:val="24"/>
          <w:vertAlign w:val="superscript"/>
        </w:rPr>
        <w:t>2</w:t>
      </w:r>
      <w:r w:rsidR="003C5FFF" w:rsidRPr="005F6808">
        <w:rPr>
          <w:i/>
          <w:iCs/>
          <w:sz w:val="24"/>
          <w:szCs w:val="24"/>
        </w:rPr>
        <w:t xml:space="preserve">, </w:t>
      </w:r>
      <w:proofErr w:type="spellStart"/>
      <w:r w:rsidRPr="005F6808">
        <w:rPr>
          <w:i/>
          <w:iCs/>
          <w:sz w:val="24"/>
          <w:szCs w:val="24"/>
        </w:rPr>
        <w:t>к.п.н</w:t>
      </w:r>
      <w:proofErr w:type="spellEnd"/>
      <w:r w:rsidR="003C5FFF" w:rsidRPr="005F6808">
        <w:rPr>
          <w:i/>
          <w:iCs/>
          <w:sz w:val="24"/>
          <w:szCs w:val="24"/>
        </w:rPr>
        <w:t xml:space="preserve">, </w:t>
      </w:r>
      <w:r w:rsidRPr="005F6808">
        <w:rPr>
          <w:i/>
          <w:iCs/>
          <w:sz w:val="24"/>
          <w:szCs w:val="24"/>
        </w:rPr>
        <w:t>доц.</w:t>
      </w:r>
    </w:p>
    <w:p w14:paraId="6530535D" w14:textId="5087DC63" w:rsidR="003C5FFF" w:rsidRPr="00C10AD1" w:rsidRDefault="003C5FFF" w:rsidP="00C10AD1">
      <w:pPr>
        <w:pStyle w:val="af1"/>
        <w:spacing w:after="0"/>
        <w:rPr>
          <w:sz w:val="24"/>
          <w:szCs w:val="24"/>
        </w:rPr>
      </w:pPr>
      <w:r w:rsidRPr="00C10AD1">
        <w:rPr>
          <w:sz w:val="24"/>
          <w:szCs w:val="24"/>
          <w:vertAlign w:val="superscript"/>
        </w:rPr>
        <w:t>1</w:t>
      </w:r>
      <w:r w:rsidRPr="00C10AD1">
        <w:rPr>
          <w:sz w:val="24"/>
          <w:szCs w:val="24"/>
        </w:rPr>
        <w:t xml:space="preserve"> </w:t>
      </w:r>
      <w:r w:rsidR="005A1903" w:rsidRPr="00C10AD1">
        <w:rPr>
          <w:sz w:val="24"/>
          <w:szCs w:val="24"/>
        </w:rPr>
        <w:t>Інститут прикладної фізики НАН України</w:t>
      </w:r>
      <w:r w:rsidRPr="00C10AD1">
        <w:rPr>
          <w:sz w:val="24"/>
          <w:szCs w:val="24"/>
        </w:rPr>
        <w:t xml:space="preserve">, </w:t>
      </w:r>
      <w:r w:rsidR="005A1903" w:rsidRPr="00C10AD1">
        <w:rPr>
          <w:sz w:val="24"/>
          <w:szCs w:val="24"/>
        </w:rPr>
        <w:t>Суми</w:t>
      </w:r>
      <w:r w:rsidRPr="00C10AD1">
        <w:rPr>
          <w:sz w:val="24"/>
          <w:szCs w:val="24"/>
        </w:rPr>
        <w:t xml:space="preserve">, </w:t>
      </w:r>
      <w:r w:rsidR="005A1903" w:rsidRPr="00C10AD1">
        <w:rPr>
          <w:sz w:val="24"/>
          <w:szCs w:val="24"/>
        </w:rPr>
        <w:t>Україна</w:t>
      </w:r>
    </w:p>
    <w:p w14:paraId="09FAF68C" w14:textId="2ADDC81A" w:rsidR="003C5FFF" w:rsidRDefault="003C5FFF" w:rsidP="00C10AD1">
      <w:pPr>
        <w:pStyle w:val="af1"/>
        <w:spacing w:after="0"/>
        <w:rPr>
          <w:sz w:val="24"/>
          <w:szCs w:val="24"/>
        </w:rPr>
      </w:pPr>
      <w:r w:rsidRPr="00C10AD1">
        <w:rPr>
          <w:sz w:val="24"/>
          <w:szCs w:val="24"/>
          <w:vertAlign w:val="superscript"/>
        </w:rPr>
        <w:t>2</w:t>
      </w:r>
      <w:r w:rsidRPr="00C10AD1">
        <w:rPr>
          <w:sz w:val="24"/>
          <w:szCs w:val="24"/>
        </w:rPr>
        <w:t xml:space="preserve"> </w:t>
      </w:r>
      <w:r w:rsidR="005A1903" w:rsidRPr="00C10AD1">
        <w:rPr>
          <w:sz w:val="24"/>
          <w:szCs w:val="24"/>
        </w:rPr>
        <w:t>Сумський державний педагогічний університет імені А. С. Макаренка</w:t>
      </w:r>
      <w:r w:rsidRPr="00C10AD1">
        <w:rPr>
          <w:sz w:val="24"/>
          <w:szCs w:val="24"/>
        </w:rPr>
        <w:t xml:space="preserve">, </w:t>
      </w:r>
      <w:r w:rsidR="005A1903" w:rsidRPr="00C10AD1">
        <w:rPr>
          <w:sz w:val="24"/>
          <w:szCs w:val="24"/>
        </w:rPr>
        <w:t>Суми</w:t>
      </w:r>
      <w:r w:rsidRPr="00C10AD1">
        <w:rPr>
          <w:sz w:val="24"/>
          <w:szCs w:val="24"/>
        </w:rPr>
        <w:t xml:space="preserve">, </w:t>
      </w:r>
      <w:r w:rsidR="00C10AD1">
        <w:rPr>
          <w:sz w:val="24"/>
          <w:szCs w:val="24"/>
        </w:rPr>
        <w:t>Україна</w:t>
      </w:r>
    </w:p>
    <w:p w14:paraId="05DA08ED" w14:textId="77777777" w:rsidR="00C10AD1" w:rsidRPr="00C10AD1" w:rsidRDefault="00C10AD1" w:rsidP="00C10AD1">
      <w:pPr>
        <w:pStyle w:val="af1"/>
        <w:spacing w:after="0"/>
        <w:rPr>
          <w:sz w:val="24"/>
          <w:szCs w:val="24"/>
        </w:rPr>
      </w:pPr>
    </w:p>
    <w:p w14:paraId="7BD11194" w14:textId="5BC48502" w:rsidR="003061C0" w:rsidRPr="00C10AD1" w:rsidRDefault="003061C0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На допомогу авторам-учасникам </w:t>
      </w:r>
      <w:r w:rsidR="005A1903" w:rsidRPr="00C10AD1">
        <w:rPr>
          <w:sz w:val="24"/>
          <w:szCs w:val="24"/>
        </w:rPr>
        <w:t>Всеукраїнської науково-практичної конференції з міжнародною участю «Сучасні проблеми експериментальної, теоретичної фізики та методики навчання фізики»</w:t>
      </w:r>
      <w:r w:rsidRPr="00C10AD1">
        <w:rPr>
          <w:sz w:val="24"/>
          <w:szCs w:val="24"/>
        </w:rPr>
        <w:t xml:space="preserve"> організаційний комітет створив ц</w:t>
      </w:r>
      <w:r w:rsidR="00FD33B9" w:rsidRPr="00C10AD1">
        <w:rPr>
          <w:sz w:val="24"/>
          <w:szCs w:val="24"/>
        </w:rPr>
        <w:t>ей шаблон оформлення</w:t>
      </w:r>
      <w:r w:rsidR="00780634" w:rsidRPr="00C10AD1">
        <w:rPr>
          <w:sz w:val="24"/>
          <w:szCs w:val="24"/>
        </w:rPr>
        <w:t xml:space="preserve"> тез</w:t>
      </w:r>
      <w:r w:rsidRPr="00C10AD1">
        <w:rPr>
          <w:sz w:val="24"/>
          <w:szCs w:val="24"/>
        </w:rPr>
        <w:t>. В</w:t>
      </w:r>
      <w:r w:rsidR="0061601A" w:rsidRPr="00C10AD1">
        <w:rPr>
          <w:sz w:val="24"/>
          <w:szCs w:val="24"/>
        </w:rPr>
        <w:t>ід авторів вимагається дотримання правил оформлен</w:t>
      </w:r>
      <w:r w:rsidRPr="00C10AD1">
        <w:rPr>
          <w:sz w:val="24"/>
          <w:szCs w:val="24"/>
        </w:rPr>
        <w:t>ня матеріалів</w:t>
      </w:r>
      <w:r w:rsidR="0061601A" w:rsidRPr="00C10AD1">
        <w:rPr>
          <w:sz w:val="24"/>
          <w:szCs w:val="24"/>
        </w:rPr>
        <w:t>, наведених у цьому шаб</w:t>
      </w:r>
      <w:r w:rsidRPr="00C10AD1">
        <w:rPr>
          <w:sz w:val="24"/>
          <w:szCs w:val="24"/>
        </w:rPr>
        <w:t>лоні та рекомендується використовувати цей шаблон при підготовці матеріалів</w:t>
      </w:r>
      <w:r w:rsidR="00EF734F" w:rsidRPr="00C10AD1">
        <w:rPr>
          <w:sz w:val="24"/>
          <w:szCs w:val="24"/>
        </w:rPr>
        <w:t xml:space="preserve"> (набирати текст одразу у шаблоні)</w:t>
      </w:r>
      <w:r w:rsidRPr="00C10AD1">
        <w:rPr>
          <w:sz w:val="24"/>
          <w:szCs w:val="24"/>
        </w:rPr>
        <w:t>.</w:t>
      </w:r>
    </w:p>
    <w:p w14:paraId="1E9C47DD" w14:textId="0270A665" w:rsidR="00F14B9E" w:rsidRPr="00C10AD1" w:rsidRDefault="003061C0" w:rsidP="005A1903">
      <w:pPr>
        <w:ind w:firstLine="567"/>
        <w:rPr>
          <w:bCs/>
          <w:sz w:val="24"/>
          <w:szCs w:val="24"/>
        </w:rPr>
      </w:pPr>
      <w:r w:rsidRPr="00C10AD1">
        <w:rPr>
          <w:rStyle w:val="FontStyle17"/>
          <w:sz w:val="24"/>
          <w:szCs w:val="24"/>
        </w:rPr>
        <w:t>Тези надаються електронною поштою однією з мов</w:t>
      </w:r>
      <w:r w:rsidR="005A1903" w:rsidRPr="00C10AD1">
        <w:rPr>
          <w:rStyle w:val="FontStyle17"/>
          <w:sz w:val="24"/>
          <w:szCs w:val="24"/>
        </w:rPr>
        <w:t>:</w:t>
      </w:r>
      <w:r w:rsidRPr="00C10AD1">
        <w:rPr>
          <w:rStyle w:val="FontStyle17"/>
          <w:sz w:val="24"/>
          <w:szCs w:val="24"/>
        </w:rPr>
        <w:t xml:space="preserve"> українською</w:t>
      </w:r>
      <w:r w:rsidR="005A1903" w:rsidRPr="00C10AD1">
        <w:rPr>
          <w:rStyle w:val="FontStyle17"/>
          <w:sz w:val="24"/>
          <w:szCs w:val="24"/>
        </w:rPr>
        <w:t xml:space="preserve"> або </w:t>
      </w:r>
      <w:r w:rsidRPr="00C10AD1">
        <w:rPr>
          <w:rStyle w:val="FontStyle17"/>
          <w:sz w:val="24"/>
          <w:szCs w:val="24"/>
        </w:rPr>
        <w:t>англійською.</w:t>
      </w:r>
      <w:r w:rsidR="00EF734F" w:rsidRPr="00C10AD1">
        <w:rPr>
          <w:rStyle w:val="FontStyle17"/>
          <w:sz w:val="24"/>
          <w:szCs w:val="24"/>
        </w:rPr>
        <w:t xml:space="preserve"> Обсяг тез </w:t>
      </w:r>
      <w:r w:rsidR="005A1903" w:rsidRPr="00C10AD1">
        <w:rPr>
          <w:rStyle w:val="FontStyle17"/>
          <w:sz w:val="24"/>
          <w:szCs w:val="24"/>
        </w:rPr>
        <w:t xml:space="preserve">не перевищує дві </w:t>
      </w:r>
      <w:r w:rsidR="00A753A3" w:rsidRPr="00C10AD1">
        <w:rPr>
          <w:rStyle w:val="FontStyle17"/>
          <w:sz w:val="24"/>
          <w:szCs w:val="24"/>
        </w:rPr>
        <w:t>повні</w:t>
      </w:r>
      <w:r w:rsidR="00EF734F" w:rsidRPr="00C10AD1">
        <w:rPr>
          <w:rStyle w:val="FontStyle17"/>
          <w:sz w:val="24"/>
          <w:szCs w:val="24"/>
        </w:rPr>
        <w:t xml:space="preserve"> сторінки формату </w:t>
      </w:r>
      <w:r w:rsidR="00EF734F" w:rsidRPr="00C10AD1">
        <w:rPr>
          <w:rStyle w:val="FontStyle17"/>
          <w:i/>
          <w:sz w:val="24"/>
          <w:szCs w:val="24"/>
        </w:rPr>
        <w:t>А</w:t>
      </w:r>
      <w:r w:rsidR="00EF734F" w:rsidRPr="00C10AD1">
        <w:rPr>
          <w:rStyle w:val="FontStyle17"/>
          <w:sz w:val="24"/>
          <w:szCs w:val="24"/>
        </w:rPr>
        <w:t>4, включаючи рисунки, таблиці</w:t>
      </w:r>
      <w:r w:rsidR="00C10AD1" w:rsidRPr="00C10AD1">
        <w:rPr>
          <w:rStyle w:val="FontStyle17"/>
          <w:sz w:val="24"/>
          <w:szCs w:val="24"/>
        </w:rPr>
        <w:t xml:space="preserve"> та</w:t>
      </w:r>
      <w:r w:rsidR="00EF734F" w:rsidRPr="00C10AD1">
        <w:rPr>
          <w:rStyle w:val="FontStyle17"/>
          <w:sz w:val="24"/>
          <w:szCs w:val="24"/>
        </w:rPr>
        <w:t xml:space="preserve"> перелік літератури.</w:t>
      </w:r>
      <w:r w:rsidR="00C402D4" w:rsidRPr="00C10AD1">
        <w:rPr>
          <w:rStyle w:val="FontStyle17"/>
          <w:sz w:val="24"/>
          <w:szCs w:val="24"/>
        </w:rPr>
        <w:t xml:space="preserve"> Ф</w:t>
      </w:r>
      <w:r w:rsidR="00C402D4" w:rsidRPr="00C10AD1">
        <w:rPr>
          <w:iCs/>
          <w:sz w:val="24"/>
          <w:szCs w:val="24"/>
        </w:rPr>
        <w:t>ормат документів: </w:t>
      </w:r>
      <w:r w:rsidR="00C402D4" w:rsidRPr="00C10AD1">
        <w:rPr>
          <w:bCs/>
          <w:iCs/>
          <w:sz w:val="24"/>
          <w:szCs w:val="24"/>
        </w:rPr>
        <w:t>*.</w:t>
      </w:r>
      <w:proofErr w:type="spellStart"/>
      <w:r w:rsidR="00C402D4" w:rsidRPr="00C10AD1">
        <w:rPr>
          <w:bCs/>
          <w:i/>
          <w:iCs/>
          <w:sz w:val="24"/>
          <w:szCs w:val="24"/>
        </w:rPr>
        <w:t>docx</w:t>
      </w:r>
      <w:proofErr w:type="spellEnd"/>
    </w:p>
    <w:p w14:paraId="6C7DAEBE" w14:textId="77777777" w:rsidR="00F14B9E" w:rsidRPr="00C10AD1" w:rsidRDefault="00F14B9E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У </w:t>
      </w:r>
      <w:r w:rsidR="00FC5C1C" w:rsidRPr="00C10AD1">
        <w:rPr>
          <w:sz w:val="24"/>
          <w:szCs w:val="24"/>
        </w:rPr>
        <w:t>матеріалах</w:t>
      </w:r>
      <w:r w:rsidRPr="00C10AD1">
        <w:rPr>
          <w:sz w:val="24"/>
          <w:szCs w:val="24"/>
        </w:rPr>
        <w:t xml:space="preserve"> необхідно дотримуватись термінології, прийнятої державним стандартом; використовуючи новий термін або абревіатуру, слід розшифрувати та пояснити їх.</w:t>
      </w:r>
    </w:p>
    <w:p w14:paraId="2CA5977A" w14:textId="77777777" w:rsidR="00E01EB4" w:rsidRPr="00C10AD1" w:rsidRDefault="00EF734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Налаштування </w:t>
      </w:r>
      <w:r w:rsidR="00E01EB4" w:rsidRPr="00C10AD1">
        <w:rPr>
          <w:sz w:val="24"/>
          <w:szCs w:val="24"/>
        </w:rPr>
        <w:t xml:space="preserve">сторінки документу наведено в </w:t>
      </w:r>
      <w:r w:rsidR="00D0356E" w:rsidRPr="00C10AD1">
        <w:rPr>
          <w:sz w:val="24"/>
          <w:szCs w:val="24"/>
        </w:rPr>
        <w:t>т</w:t>
      </w:r>
      <w:r w:rsidR="00E01EB4" w:rsidRPr="00C10AD1">
        <w:rPr>
          <w:sz w:val="24"/>
          <w:szCs w:val="24"/>
        </w:rPr>
        <w:t>абл.</w:t>
      </w:r>
      <w:r w:rsidR="00C706DE" w:rsidRPr="00C10AD1">
        <w:rPr>
          <w:sz w:val="24"/>
          <w:szCs w:val="24"/>
        </w:rPr>
        <w:t> </w:t>
      </w:r>
      <w:r w:rsidR="00E01EB4" w:rsidRPr="00C10AD1">
        <w:rPr>
          <w:sz w:val="24"/>
          <w:szCs w:val="24"/>
        </w:rPr>
        <w:t>1.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2174"/>
      </w:tblGrid>
      <w:tr w:rsidR="000C02E5" w:rsidRPr="00C10AD1" w14:paraId="076393D1" w14:textId="77777777" w:rsidTr="0039778B">
        <w:trPr>
          <w:jc w:val="right"/>
        </w:trPr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DEE3" w14:textId="77777777" w:rsidR="000C02E5" w:rsidRPr="00C10AD1" w:rsidRDefault="000C02E5" w:rsidP="005A1903">
            <w:pPr>
              <w:ind w:firstLine="567"/>
              <w:jc w:val="right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Таблиця 1</w:t>
            </w:r>
          </w:p>
        </w:tc>
      </w:tr>
      <w:tr w:rsidR="0039778B" w:rsidRPr="00C10AD1" w14:paraId="77441414" w14:textId="77777777" w:rsidTr="0039778B">
        <w:trPr>
          <w:jc w:val="right"/>
        </w:trPr>
        <w:tc>
          <w:tcPr>
            <w:tcW w:w="4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023A5" w14:textId="2C9B7F5E" w:rsidR="0039778B" w:rsidRPr="001F4FB5" w:rsidRDefault="00841F0B" w:rsidP="00841F0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Налаштування сторінки документу</w:t>
            </w:r>
          </w:p>
        </w:tc>
      </w:tr>
      <w:tr w:rsidR="00E01EB4" w:rsidRPr="00C10AD1" w14:paraId="197A9B19" w14:textId="77777777" w:rsidTr="0039778B">
        <w:trPr>
          <w:jc w:val="right"/>
        </w:trPr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122A7B3E" w14:textId="77777777" w:rsidR="00E01EB4" w:rsidRPr="00C10AD1" w:rsidRDefault="00E01EB4" w:rsidP="00C10AD1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Формат сторінки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</w:tcPr>
          <w:p w14:paraId="02C6A37D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А4 (210x297мм)</w:t>
            </w:r>
          </w:p>
        </w:tc>
      </w:tr>
      <w:tr w:rsidR="00E01EB4" w:rsidRPr="00C10AD1" w14:paraId="2DCA2C22" w14:textId="77777777" w:rsidTr="00C9716A">
        <w:trPr>
          <w:jc w:val="right"/>
        </w:trPr>
        <w:tc>
          <w:tcPr>
            <w:tcW w:w="2282" w:type="dxa"/>
            <w:shd w:val="clear" w:color="auto" w:fill="auto"/>
          </w:tcPr>
          <w:p w14:paraId="0F9CD9C4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Верхнє поле</w:t>
            </w:r>
          </w:p>
        </w:tc>
        <w:tc>
          <w:tcPr>
            <w:tcW w:w="2174" w:type="dxa"/>
            <w:shd w:val="clear" w:color="auto" w:fill="auto"/>
          </w:tcPr>
          <w:p w14:paraId="0F5AE9DB" w14:textId="6F5102FF" w:rsidR="00E01EB4" w:rsidRPr="00C10AD1" w:rsidRDefault="005A1903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20</w:t>
            </w:r>
            <w:r w:rsidR="00C706DE" w:rsidRPr="00C10AD1">
              <w:rPr>
                <w:sz w:val="24"/>
                <w:szCs w:val="24"/>
              </w:rPr>
              <w:t> </w:t>
            </w:r>
            <w:r w:rsidR="00E01EB4" w:rsidRPr="00C10AD1">
              <w:rPr>
                <w:sz w:val="24"/>
                <w:szCs w:val="24"/>
              </w:rPr>
              <w:t>мм</w:t>
            </w:r>
          </w:p>
        </w:tc>
      </w:tr>
      <w:tr w:rsidR="00E01EB4" w:rsidRPr="00C10AD1" w14:paraId="19BADB75" w14:textId="77777777" w:rsidTr="00C9716A">
        <w:trPr>
          <w:jc w:val="right"/>
        </w:trPr>
        <w:tc>
          <w:tcPr>
            <w:tcW w:w="2282" w:type="dxa"/>
            <w:shd w:val="clear" w:color="auto" w:fill="auto"/>
          </w:tcPr>
          <w:p w14:paraId="400BE952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Нижнє поле</w:t>
            </w:r>
          </w:p>
        </w:tc>
        <w:tc>
          <w:tcPr>
            <w:tcW w:w="2174" w:type="dxa"/>
            <w:shd w:val="clear" w:color="auto" w:fill="auto"/>
          </w:tcPr>
          <w:p w14:paraId="2402C7E1" w14:textId="48988898" w:rsidR="00E01EB4" w:rsidRPr="00C10AD1" w:rsidRDefault="0070007A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2</w:t>
            </w:r>
            <w:r w:rsidR="005A1903" w:rsidRPr="00C10AD1">
              <w:rPr>
                <w:sz w:val="24"/>
                <w:szCs w:val="24"/>
              </w:rPr>
              <w:t>0</w:t>
            </w:r>
            <w:r w:rsidR="00C706DE" w:rsidRPr="00C10AD1">
              <w:rPr>
                <w:sz w:val="24"/>
                <w:szCs w:val="24"/>
              </w:rPr>
              <w:t> </w:t>
            </w:r>
            <w:r w:rsidR="00E01EB4" w:rsidRPr="00C10AD1">
              <w:rPr>
                <w:sz w:val="24"/>
                <w:szCs w:val="24"/>
              </w:rPr>
              <w:t>мм</w:t>
            </w:r>
          </w:p>
        </w:tc>
      </w:tr>
      <w:tr w:rsidR="00E01EB4" w:rsidRPr="00C10AD1" w14:paraId="5FAA7773" w14:textId="77777777" w:rsidTr="00C9716A">
        <w:trPr>
          <w:jc w:val="right"/>
        </w:trPr>
        <w:tc>
          <w:tcPr>
            <w:tcW w:w="2282" w:type="dxa"/>
            <w:shd w:val="clear" w:color="auto" w:fill="auto"/>
          </w:tcPr>
          <w:p w14:paraId="3081CD61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Ліве поле</w:t>
            </w:r>
          </w:p>
        </w:tc>
        <w:tc>
          <w:tcPr>
            <w:tcW w:w="2174" w:type="dxa"/>
            <w:shd w:val="clear" w:color="auto" w:fill="auto"/>
          </w:tcPr>
          <w:p w14:paraId="7EB0CCB7" w14:textId="57759A93" w:rsidR="00E01EB4" w:rsidRPr="00C10AD1" w:rsidRDefault="005A1903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25</w:t>
            </w:r>
            <w:r w:rsidR="00C706DE" w:rsidRPr="00C10AD1">
              <w:rPr>
                <w:sz w:val="24"/>
                <w:szCs w:val="24"/>
              </w:rPr>
              <w:t> </w:t>
            </w:r>
            <w:r w:rsidR="00E01EB4" w:rsidRPr="00C10AD1">
              <w:rPr>
                <w:sz w:val="24"/>
                <w:szCs w:val="24"/>
              </w:rPr>
              <w:t>мм</w:t>
            </w:r>
          </w:p>
        </w:tc>
      </w:tr>
      <w:tr w:rsidR="00E01EB4" w:rsidRPr="00C10AD1" w14:paraId="433DFA46" w14:textId="77777777" w:rsidTr="00C9716A">
        <w:trPr>
          <w:jc w:val="right"/>
        </w:trPr>
        <w:tc>
          <w:tcPr>
            <w:tcW w:w="2282" w:type="dxa"/>
            <w:shd w:val="clear" w:color="auto" w:fill="auto"/>
          </w:tcPr>
          <w:p w14:paraId="29B55111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Праве поле</w:t>
            </w:r>
          </w:p>
        </w:tc>
        <w:tc>
          <w:tcPr>
            <w:tcW w:w="2174" w:type="dxa"/>
            <w:shd w:val="clear" w:color="auto" w:fill="auto"/>
          </w:tcPr>
          <w:p w14:paraId="2BF3CE4C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20</w:t>
            </w:r>
            <w:r w:rsidR="00C706DE" w:rsidRPr="00C10AD1">
              <w:rPr>
                <w:sz w:val="24"/>
                <w:szCs w:val="24"/>
              </w:rPr>
              <w:t> </w:t>
            </w:r>
            <w:r w:rsidRPr="00C10AD1">
              <w:rPr>
                <w:sz w:val="24"/>
                <w:szCs w:val="24"/>
              </w:rPr>
              <w:t>мм</w:t>
            </w:r>
          </w:p>
        </w:tc>
      </w:tr>
      <w:tr w:rsidR="00E01EB4" w:rsidRPr="00C10AD1" w14:paraId="3D3530B8" w14:textId="77777777" w:rsidTr="001248C4">
        <w:trPr>
          <w:trHeight w:val="58"/>
          <w:jc w:val="right"/>
        </w:trPr>
        <w:tc>
          <w:tcPr>
            <w:tcW w:w="2282" w:type="dxa"/>
            <w:shd w:val="clear" w:color="auto" w:fill="auto"/>
          </w:tcPr>
          <w:p w14:paraId="3BB71FE7" w14:textId="77777777" w:rsidR="00E01EB4" w:rsidRPr="00C10AD1" w:rsidRDefault="00E01EB4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Абзац</w:t>
            </w:r>
          </w:p>
        </w:tc>
        <w:tc>
          <w:tcPr>
            <w:tcW w:w="2174" w:type="dxa"/>
            <w:shd w:val="clear" w:color="auto" w:fill="auto"/>
          </w:tcPr>
          <w:p w14:paraId="7B4FBDE7" w14:textId="39A7A4E6" w:rsidR="00E01EB4" w:rsidRPr="00C10AD1" w:rsidRDefault="005A1903" w:rsidP="001248C4">
            <w:pPr>
              <w:ind w:firstLine="0"/>
              <w:rPr>
                <w:sz w:val="24"/>
                <w:szCs w:val="24"/>
              </w:rPr>
            </w:pPr>
            <w:r w:rsidRPr="00C10AD1">
              <w:rPr>
                <w:sz w:val="24"/>
                <w:szCs w:val="24"/>
              </w:rPr>
              <w:t>10</w:t>
            </w:r>
            <w:r w:rsidR="00C706DE" w:rsidRPr="00C10AD1">
              <w:rPr>
                <w:sz w:val="24"/>
                <w:szCs w:val="24"/>
              </w:rPr>
              <w:t> </w:t>
            </w:r>
            <w:r w:rsidR="00E01EB4" w:rsidRPr="00C10AD1">
              <w:rPr>
                <w:sz w:val="24"/>
                <w:szCs w:val="24"/>
              </w:rPr>
              <w:t>мм</w:t>
            </w:r>
          </w:p>
        </w:tc>
      </w:tr>
    </w:tbl>
    <w:p w14:paraId="3C9AC89A" w14:textId="77777777" w:rsidR="00F14B9E" w:rsidRPr="00C10AD1" w:rsidRDefault="00EF734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Тези набирайте в текстовому редакторі </w:t>
      </w:r>
      <w:r w:rsidR="00C706DE" w:rsidRPr="00C10AD1">
        <w:rPr>
          <w:i/>
          <w:sz w:val="24"/>
          <w:szCs w:val="24"/>
        </w:rPr>
        <w:t xml:space="preserve">MS </w:t>
      </w:r>
      <w:r w:rsidRPr="00C10AD1">
        <w:rPr>
          <w:i/>
          <w:sz w:val="24"/>
          <w:szCs w:val="24"/>
        </w:rPr>
        <w:t>Word</w:t>
      </w:r>
      <w:r w:rsidR="00BE4AA5" w:rsidRPr="00C10AD1">
        <w:rPr>
          <w:sz w:val="24"/>
          <w:szCs w:val="24"/>
        </w:rPr>
        <w:t xml:space="preserve"> (або сумісному текстовому редакторі)</w:t>
      </w:r>
      <w:r w:rsidRPr="00C10AD1">
        <w:rPr>
          <w:sz w:val="24"/>
          <w:szCs w:val="24"/>
        </w:rPr>
        <w:t>, шрифт</w:t>
      </w:r>
      <w:r w:rsidR="00F14B9E" w:rsidRPr="00C10AD1">
        <w:rPr>
          <w:sz w:val="24"/>
          <w:szCs w:val="24"/>
        </w:rPr>
        <w:t xml:space="preserve"> </w:t>
      </w:r>
      <w:proofErr w:type="spellStart"/>
      <w:r w:rsidR="00F14B9E" w:rsidRPr="00C10AD1">
        <w:rPr>
          <w:i/>
          <w:sz w:val="24"/>
          <w:szCs w:val="24"/>
        </w:rPr>
        <w:t>Times</w:t>
      </w:r>
      <w:proofErr w:type="spellEnd"/>
      <w:r w:rsidR="00F14B9E" w:rsidRPr="00C10AD1">
        <w:rPr>
          <w:i/>
          <w:sz w:val="24"/>
          <w:szCs w:val="24"/>
        </w:rPr>
        <w:t xml:space="preserve"> </w:t>
      </w:r>
      <w:proofErr w:type="spellStart"/>
      <w:r w:rsidR="00F14B9E" w:rsidRPr="00C10AD1">
        <w:rPr>
          <w:i/>
          <w:sz w:val="24"/>
          <w:szCs w:val="24"/>
        </w:rPr>
        <w:t>New</w:t>
      </w:r>
      <w:proofErr w:type="spellEnd"/>
      <w:r w:rsidR="00F14B9E" w:rsidRPr="00C10AD1">
        <w:rPr>
          <w:i/>
          <w:sz w:val="24"/>
          <w:szCs w:val="24"/>
        </w:rPr>
        <w:t xml:space="preserve"> </w:t>
      </w:r>
      <w:proofErr w:type="spellStart"/>
      <w:r w:rsidR="00F14B9E" w:rsidRPr="00C10AD1">
        <w:rPr>
          <w:i/>
          <w:sz w:val="24"/>
          <w:szCs w:val="24"/>
        </w:rPr>
        <w:t>Roman</w:t>
      </w:r>
      <w:proofErr w:type="spellEnd"/>
      <w:r w:rsidR="00F14B9E" w:rsidRPr="00C10AD1">
        <w:rPr>
          <w:sz w:val="24"/>
          <w:szCs w:val="24"/>
        </w:rPr>
        <w:t>,</w:t>
      </w:r>
      <w:r w:rsidRPr="00C10AD1">
        <w:rPr>
          <w:sz w:val="24"/>
          <w:szCs w:val="24"/>
        </w:rPr>
        <w:t xml:space="preserve"> </w:t>
      </w:r>
      <w:r w:rsidR="00C706DE" w:rsidRPr="00C10AD1">
        <w:rPr>
          <w:sz w:val="24"/>
          <w:szCs w:val="24"/>
        </w:rPr>
        <w:t xml:space="preserve">інтервал </w:t>
      </w:r>
      <w:r w:rsidR="00EE3BE0" w:rsidRPr="00C10AD1">
        <w:rPr>
          <w:sz w:val="24"/>
          <w:szCs w:val="24"/>
        </w:rPr>
        <w:t>—</w:t>
      </w:r>
      <w:r w:rsidR="00C706DE" w:rsidRPr="00C10AD1">
        <w:rPr>
          <w:sz w:val="24"/>
          <w:szCs w:val="24"/>
        </w:rPr>
        <w:t xml:space="preserve"> одинарний.</w:t>
      </w:r>
    </w:p>
    <w:p w14:paraId="190E99E8" w14:textId="77777777" w:rsidR="003C5FFF" w:rsidRPr="00C10AD1" w:rsidRDefault="003C5FF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>Розміщення та правила оформлення тексту повинні бути наступні:</w:t>
      </w:r>
    </w:p>
    <w:p w14:paraId="60332A94" w14:textId="5644C358" w:rsidR="003C5FFF" w:rsidRPr="00C10AD1" w:rsidRDefault="003C5FF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– назва тези (в центрі, великими літерами, </w:t>
      </w:r>
      <w:proofErr w:type="spellStart"/>
      <w:r w:rsidRPr="00C10AD1">
        <w:rPr>
          <w:i/>
          <w:sz w:val="24"/>
          <w:szCs w:val="24"/>
        </w:rPr>
        <w:t>Times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New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Roman</w:t>
      </w:r>
      <w:proofErr w:type="spellEnd"/>
      <w:r w:rsidRPr="00C10AD1">
        <w:rPr>
          <w:sz w:val="24"/>
          <w:szCs w:val="24"/>
        </w:rPr>
        <w:t xml:space="preserve">, </w:t>
      </w:r>
      <w:r w:rsidR="00C10AD1" w:rsidRPr="00C10AD1">
        <w:rPr>
          <w:sz w:val="24"/>
          <w:szCs w:val="24"/>
        </w:rPr>
        <w:t>12</w:t>
      </w:r>
      <w:r w:rsidR="000B6A46" w:rsidRPr="00C10AD1">
        <w:rPr>
          <w:sz w:val="24"/>
          <w:szCs w:val="24"/>
          <w:lang w:val="en-US"/>
        </w:rPr>
        <w:t> </w:t>
      </w:r>
      <w:r w:rsidRPr="00C10AD1">
        <w:rPr>
          <w:sz w:val="24"/>
          <w:szCs w:val="24"/>
        </w:rPr>
        <w:t xml:space="preserve">пт, </w:t>
      </w:r>
      <w:r w:rsidR="00C10AD1">
        <w:rPr>
          <w:sz w:val="24"/>
          <w:szCs w:val="24"/>
        </w:rPr>
        <w:t xml:space="preserve">жирне накреслення літер, </w:t>
      </w:r>
      <w:r w:rsidRPr="00C10AD1">
        <w:rPr>
          <w:sz w:val="24"/>
          <w:szCs w:val="24"/>
        </w:rPr>
        <w:t>інтервал після</w:t>
      </w:r>
      <w:r w:rsidR="00C10AD1">
        <w:rPr>
          <w:sz w:val="24"/>
          <w:szCs w:val="24"/>
        </w:rPr>
        <w:t xml:space="preserve"> назви</w:t>
      </w:r>
      <w:r w:rsidR="00C10AD1" w:rsidRPr="00C10AD1">
        <w:rPr>
          <w:sz w:val="24"/>
          <w:szCs w:val="24"/>
        </w:rPr>
        <w:t>)</w:t>
      </w:r>
    </w:p>
    <w:p w14:paraId="25F54CAE" w14:textId="7096DB9B" w:rsidR="003C5FFF" w:rsidRPr="00C10AD1" w:rsidRDefault="003C5FF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– прізвища та ініціали авторів (в центрі, </w:t>
      </w:r>
      <w:proofErr w:type="spellStart"/>
      <w:r w:rsidRPr="00C10AD1">
        <w:rPr>
          <w:i/>
          <w:sz w:val="24"/>
          <w:szCs w:val="24"/>
        </w:rPr>
        <w:t>Times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New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Roman</w:t>
      </w:r>
      <w:proofErr w:type="spellEnd"/>
      <w:r w:rsidRPr="00C10AD1">
        <w:rPr>
          <w:sz w:val="24"/>
          <w:szCs w:val="24"/>
        </w:rPr>
        <w:t>, 1</w:t>
      </w:r>
      <w:r w:rsidR="00C10AD1">
        <w:rPr>
          <w:sz w:val="24"/>
          <w:szCs w:val="24"/>
        </w:rPr>
        <w:t>2</w:t>
      </w:r>
      <w:r w:rsidR="000B6A46" w:rsidRPr="00C10AD1">
        <w:rPr>
          <w:sz w:val="24"/>
          <w:szCs w:val="24"/>
          <w:lang w:val="en-US"/>
        </w:rPr>
        <w:t> </w:t>
      </w:r>
      <w:r w:rsidRPr="00C10AD1">
        <w:rPr>
          <w:sz w:val="24"/>
          <w:szCs w:val="24"/>
        </w:rPr>
        <w:t xml:space="preserve">пт, </w:t>
      </w:r>
      <w:r w:rsidR="00C10AD1">
        <w:rPr>
          <w:sz w:val="24"/>
          <w:szCs w:val="24"/>
        </w:rPr>
        <w:t>жирний</w:t>
      </w:r>
      <w:r w:rsidRPr="00C10AD1">
        <w:rPr>
          <w:sz w:val="24"/>
          <w:szCs w:val="24"/>
        </w:rPr>
        <w:t xml:space="preserve"> курсив), науковий ступінь, вчене звання, посада, місце роботи (курсив</w:t>
      </w:r>
      <w:r w:rsidR="00C56A89" w:rsidRPr="00C10AD1">
        <w:rPr>
          <w:sz w:val="24"/>
          <w:szCs w:val="24"/>
        </w:rPr>
        <w:t xml:space="preserve">, інтервал після рядка </w:t>
      </w:r>
      <w:r w:rsidR="00C10AD1">
        <w:rPr>
          <w:sz w:val="24"/>
          <w:szCs w:val="24"/>
        </w:rPr>
        <w:t>одинарний</w:t>
      </w:r>
      <w:r w:rsidRPr="00C10AD1">
        <w:rPr>
          <w:sz w:val="24"/>
          <w:szCs w:val="24"/>
        </w:rPr>
        <w:t>);</w:t>
      </w:r>
    </w:p>
    <w:p w14:paraId="4E8B6BAD" w14:textId="40BBC332" w:rsidR="003C5FFF" w:rsidRPr="00C10AD1" w:rsidRDefault="003C5FFF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>– текст тези (</w:t>
      </w:r>
      <w:proofErr w:type="spellStart"/>
      <w:r w:rsidRPr="00C10AD1">
        <w:rPr>
          <w:i/>
          <w:sz w:val="24"/>
          <w:szCs w:val="24"/>
        </w:rPr>
        <w:t>Times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New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Roman</w:t>
      </w:r>
      <w:proofErr w:type="spellEnd"/>
      <w:r w:rsidRPr="00C10AD1">
        <w:rPr>
          <w:sz w:val="24"/>
          <w:szCs w:val="24"/>
        </w:rPr>
        <w:t>, 1</w:t>
      </w:r>
      <w:r w:rsidR="00C10AD1">
        <w:rPr>
          <w:sz w:val="24"/>
          <w:szCs w:val="24"/>
        </w:rPr>
        <w:t>2</w:t>
      </w:r>
      <w:r w:rsidR="000B6A46" w:rsidRPr="00C10AD1">
        <w:rPr>
          <w:sz w:val="24"/>
          <w:szCs w:val="24"/>
          <w:lang w:val="en-US"/>
        </w:rPr>
        <w:t> </w:t>
      </w:r>
      <w:r w:rsidRPr="00C10AD1">
        <w:rPr>
          <w:sz w:val="24"/>
          <w:szCs w:val="24"/>
        </w:rPr>
        <w:t>пт</w:t>
      </w:r>
      <w:r w:rsidR="000B6A46" w:rsidRPr="00C10AD1">
        <w:rPr>
          <w:sz w:val="24"/>
          <w:szCs w:val="24"/>
        </w:rPr>
        <w:t>, вирівнювання по ширині з автоматичним розставленням переносі</w:t>
      </w:r>
      <w:r w:rsidR="00C10AD1">
        <w:rPr>
          <w:sz w:val="24"/>
          <w:szCs w:val="24"/>
        </w:rPr>
        <w:t>в</w:t>
      </w:r>
      <w:r w:rsidRPr="00C10AD1">
        <w:rPr>
          <w:sz w:val="24"/>
          <w:szCs w:val="24"/>
        </w:rPr>
        <w:t>);</w:t>
      </w:r>
    </w:p>
    <w:p w14:paraId="2B729BF1" w14:textId="0EC713D6" w:rsidR="003C5FFF" w:rsidRPr="00C10AD1" w:rsidRDefault="003C5FFF" w:rsidP="005A1903">
      <w:pPr>
        <w:ind w:firstLine="567"/>
        <w:rPr>
          <w:sz w:val="24"/>
          <w:szCs w:val="24"/>
          <w:lang w:val="ru-RU"/>
        </w:rPr>
      </w:pPr>
      <w:r w:rsidRPr="00C10AD1">
        <w:rPr>
          <w:sz w:val="24"/>
          <w:szCs w:val="24"/>
        </w:rPr>
        <w:t>– список літератури (</w:t>
      </w:r>
      <w:proofErr w:type="spellStart"/>
      <w:r w:rsidRPr="00C10AD1">
        <w:rPr>
          <w:i/>
          <w:sz w:val="24"/>
          <w:szCs w:val="24"/>
        </w:rPr>
        <w:t>Times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New</w:t>
      </w:r>
      <w:proofErr w:type="spellEnd"/>
      <w:r w:rsidRPr="00C10AD1">
        <w:rPr>
          <w:i/>
          <w:sz w:val="24"/>
          <w:szCs w:val="24"/>
        </w:rPr>
        <w:t xml:space="preserve"> </w:t>
      </w:r>
      <w:proofErr w:type="spellStart"/>
      <w:r w:rsidRPr="00C10AD1">
        <w:rPr>
          <w:i/>
          <w:sz w:val="24"/>
          <w:szCs w:val="24"/>
        </w:rPr>
        <w:t>Roman</w:t>
      </w:r>
      <w:proofErr w:type="spellEnd"/>
      <w:r w:rsidRPr="00C10AD1">
        <w:rPr>
          <w:sz w:val="24"/>
          <w:szCs w:val="24"/>
        </w:rPr>
        <w:t>, 12</w:t>
      </w:r>
      <w:r w:rsidR="000B6A46" w:rsidRPr="00C10AD1">
        <w:rPr>
          <w:sz w:val="24"/>
          <w:szCs w:val="24"/>
          <w:lang w:val="en-US"/>
        </w:rPr>
        <w:t> </w:t>
      </w:r>
      <w:r w:rsidRPr="00C10AD1">
        <w:rPr>
          <w:sz w:val="24"/>
          <w:szCs w:val="24"/>
        </w:rPr>
        <w:t>) подається в порядку посилання та має бути оформлений згідно</w:t>
      </w:r>
      <w:r w:rsidR="003B3D58">
        <w:rPr>
          <w:sz w:val="24"/>
          <w:szCs w:val="24"/>
          <w:lang w:val="en-US"/>
        </w:rPr>
        <w:t xml:space="preserve"> </w:t>
      </w:r>
      <w:r w:rsidR="003B3D58">
        <w:rPr>
          <w:sz w:val="24"/>
          <w:szCs w:val="24"/>
        </w:rPr>
        <w:t xml:space="preserve">стилю </w:t>
      </w:r>
      <w:r w:rsidR="003B3D58" w:rsidRPr="003B3D58">
        <w:rPr>
          <w:i/>
          <w:iCs/>
          <w:sz w:val="24"/>
          <w:szCs w:val="24"/>
          <w:lang w:val="en-US"/>
        </w:rPr>
        <w:t>IEEE</w:t>
      </w:r>
      <w:r w:rsidR="002C4A9E" w:rsidRPr="00C10AD1">
        <w:rPr>
          <w:sz w:val="24"/>
          <w:szCs w:val="24"/>
        </w:rPr>
        <w:t>;</w:t>
      </w:r>
    </w:p>
    <w:p w14:paraId="1E39A4AB" w14:textId="723F22BE" w:rsidR="00AA1142" w:rsidRPr="003B3D58" w:rsidRDefault="004740DC" w:rsidP="005A1903">
      <w:pPr>
        <w:ind w:firstLine="567"/>
        <w:rPr>
          <w:rStyle w:val="FontStyle17"/>
          <w:sz w:val="24"/>
          <w:szCs w:val="24"/>
          <w:lang w:val="en-US"/>
        </w:rPr>
      </w:pPr>
      <w:r w:rsidRPr="00C10AD1">
        <w:rPr>
          <w:sz w:val="24"/>
          <w:szCs w:val="24"/>
        </w:rPr>
        <w:t>Формули, рисунки, таблиці, розділи повинні мати просту арабську наскрізну нумерацію. Не слід нумерувати розділи та формули, якщо на них немає посилання в тексті.</w:t>
      </w:r>
      <w:r w:rsidRPr="00C10AD1">
        <w:rPr>
          <w:rStyle w:val="FontStyle17"/>
          <w:sz w:val="24"/>
          <w:szCs w:val="24"/>
        </w:rPr>
        <w:t xml:space="preserve"> </w:t>
      </w:r>
      <w:r w:rsidR="00AA1142" w:rsidRPr="00C10AD1">
        <w:rPr>
          <w:sz w:val="24"/>
          <w:szCs w:val="24"/>
        </w:rPr>
        <w:t xml:space="preserve">При посиланні </w:t>
      </w:r>
      <w:r w:rsidR="00BE4AA5" w:rsidRPr="00C10AD1">
        <w:rPr>
          <w:sz w:val="24"/>
          <w:szCs w:val="24"/>
        </w:rPr>
        <w:t>н</w:t>
      </w:r>
      <w:r w:rsidR="00AA1142" w:rsidRPr="00C10AD1">
        <w:rPr>
          <w:sz w:val="24"/>
          <w:szCs w:val="24"/>
        </w:rPr>
        <w:t xml:space="preserve">а формулу, рисунок, таблицю або літературне джерело, використовуйте наступні позначення відповідно: (1), </w:t>
      </w:r>
      <w:r w:rsidR="00D0356E" w:rsidRPr="00C10AD1">
        <w:rPr>
          <w:sz w:val="24"/>
          <w:szCs w:val="24"/>
        </w:rPr>
        <w:t>р</w:t>
      </w:r>
      <w:r w:rsidR="00AA1142" w:rsidRPr="00C10AD1">
        <w:rPr>
          <w:sz w:val="24"/>
          <w:szCs w:val="24"/>
        </w:rPr>
        <w:t xml:space="preserve">ис. 1, </w:t>
      </w:r>
      <w:r w:rsidR="00D0356E" w:rsidRPr="00C10AD1">
        <w:rPr>
          <w:sz w:val="24"/>
          <w:szCs w:val="24"/>
        </w:rPr>
        <w:t>т</w:t>
      </w:r>
      <w:r w:rsidR="00AA1142" w:rsidRPr="00C10AD1">
        <w:rPr>
          <w:sz w:val="24"/>
          <w:szCs w:val="24"/>
        </w:rPr>
        <w:t>абл. 1,</w:t>
      </w:r>
      <w:r w:rsidR="003B3D58">
        <w:rPr>
          <w:noProof/>
          <w:sz w:val="24"/>
          <w:szCs w:val="24"/>
        </w:rPr>
        <w:t xml:space="preserve"> </w:t>
      </w:r>
      <w:sdt>
        <w:sdtPr>
          <w:rPr>
            <w:noProof/>
            <w:sz w:val="24"/>
            <w:szCs w:val="24"/>
          </w:rPr>
          <w:id w:val="823781996"/>
          <w:citation/>
        </w:sdtPr>
        <w:sdtContent>
          <w:r w:rsidR="005E1209">
            <w:rPr>
              <w:noProof/>
              <w:sz w:val="24"/>
              <w:szCs w:val="24"/>
            </w:rPr>
            <w:fldChar w:fldCharType="begin"/>
          </w:r>
          <w:r w:rsidR="005E1209">
            <w:rPr>
              <w:noProof/>
              <w:sz w:val="24"/>
            </w:rPr>
            <w:instrText xml:space="preserve"> CITATION Лан88 \l 1058 </w:instrText>
          </w:r>
          <w:r w:rsidR="005E1209">
            <w:rPr>
              <w:noProof/>
              <w:sz w:val="24"/>
              <w:szCs w:val="24"/>
            </w:rPr>
            <w:fldChar w:fldCharType="separate"/>
          </w:r>
          <w:r w:rsidR="005E1209" w:rsidRPr="005E1209">
            <w:rPr>
              <w:noProof/>
              <w:sz w:val="24"/>
            </w:rPr>
            <w:t>[1]</w:t>
          </w:r>
          <w:r w:rsidR="005E1209">
            <w:rPr>
              <w:noProof/>
              <w:sz w:val="24"/>
              <w:szCs w:val="24"/>
            </w:rPr>
            <w:fldChar w:fldCharType="end"/>
          </w:r>
        </w:sdtContent>
      </w:sdt>
      <w:r w:rsidR="003B3D58">
        <w:rPr>
          <w:noProof/>
          <w:sz w:val="24"/>
        </w:rPr>
        <w:t>.</w:t>
      </w:r>
    </w:p>
    <w:p w14:paraId="246EEEB8" w14:textId="67485056" w:rsidR="002A1503" w:rsidRPr="00C10AD1" w:rsidRDefault="00C10AD1" w:rsidP="00C10A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Ф</w:t>
      </w:r>
      <w:r w:rsidRPr="00C10AD1">
        <w:rPr>
          <w:sz w:val="24"/>
          <w:szCs w:val="24"/>
        </w:rPr>
        <w:t xml:space="preserve">ормули друкуються в редакторі MS Word і нумеруються з правого боку: шрифт </w:t>
      </w:r>
      <w:proofErr w:type="spellStart"/>
      <w:r w:rsidRPr="00C10AD1">
        <w:rPr>
          <w:sz w:val="24"/>
          <w:szCs w:val="24"/>
        </w:rPr>
        <w:t>Times</w:t>
      </w:r>
      <w:proofErr w:type="spellEnd"/>
      <w:r w:rsidRPr="00C10AD1">
        <w:rPr>
          <w:sz w:val="24"/>
          <w:szCs w:val="24"/>
        </w:rPr>
        <w:t xml:space="preserve"> </w:t>
      </w:r>
      <w:proofErr w:type="spellStart"/>
      <w:r w:rsidRPr="00C10AD1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10AD1">
        <w:rPr>
          <w:sz w:val="24"/>
          <w:szCs w:val="24"/>
        </w:rPr>
        <w:t>Roman</w:t>
      </w:r>
      <w:proofErr w:type="spellEnd"/>
      <w:r w:rsidRPr="00C10AD1">
        <w:rPr>
          <w:sz w:val="24"/>
          <w:szCs w:val="24"/>
        </w:rPr>
        <w:t>, звичайний символ – 12, великий індекс – 7, дрібний індекс – 5, великий символ – 18,</w:t>
      </w:r>
      <w:r>
        <w:rPr>
          <w:sz w:val="24"/>
          <w:szCs w:val="24"/>
        </w:rPr>
        <w:t xml:space="preserve"> </w:t>
      </w:r>
      <w:r w:rsidRPr="00C10AD1">
        <w:rPr>
          <w:sz w:val="24"/>
          <w:szCs w:val="24"/>
        </w:rPr>
        <w:t>дрібний символ – 12.</w:t>
      </w:r>
      <w:r w:rsidR="00A753A3" w:rsidRPr="00C10AD1">
        <w:rPr>
          <w:sz w:val="24"/>
          <w:szCs w:val="24"/>
        </w:rPr>
        <w:t xml:space="preserve"> Не допускається використання формул у вигляді зображень</w:t>
      </w:r>
      <w:r w:rsidR="004740DC" w:rsidRPr="00C10AD1">
        <w:rPr>
          <w:sz w:val="24"/>
          <w:szCs w:val="24"/>
        </w:rPr>
        <w:t>.</w:t>
      </w:r>
      <w:r w:rsidR="00AA1142" w:rsidRPr="00C10AD1">
        <w:rPr>
          <w:sz w:val="24"/>
          <w:szCs w:val="24"/>
        </w:rPr>
        <w:t xml:space="preserve"> </w:t>
      </w:r>
      <w:r w:rsidR="004740DC" w:rsidRPr="00C10AD1">
        <w:rPr>
          <w:sz w:val="24"/>
          <w:szCs w:val="24"/>
        </w:rPr>
        <w:t>Формули повинні бути роз</w:t>
      </w:r>
      <w:r w:rsidR="00AA1142" w:rsidRPr="00C10AD1">
        <w:rPr>
          <w:sz w:val="24"/>
          <w:szCs w:val="24"/>
        </w:rPr>
        <w:t xml:space="preserve">міщені </w:t>
      </w:r>
      <w:r w:rsidR="00EE3BE0" w:rsidRPr="00C10AD1">
        <w:rPr>
          <w:sz w:val="24"/>
          <w:szCs w:val="24"/>
        </w:rPr>
        <w:t>по центру</w:t>
      </w:r>
      <w:r w:rsidR="00F77C39" w:rsidRPr="00C10AD1">
        <w:rPr>
          <w:sz w:val="24"/>
          <w:szCs w:val="24"/>
        </w:rPr>
        <w:t xml:space="preserve"> (1</w:t>
      </w:r>
      <w:r w:rsidR="00AA1142" w:rsidRPr="00C10AD1">
        <w:rPr>
          <w:sz w:val="24"/>
          <w:szCs w:val="24"/>
        </w:rPr>
        <w:t>)</w:t>
      </w:r>
      <w:r w:rsidR="007B16F5" w:rsidRPr="00C10AD1">
        <w:rPr>
          <w:sz w:val="24"/>
          <w:szCs w:val="24"/>
          <w:lang w:val="ru-RU"/>
        </w:rPr>
        <w:t xml:space="preserve">, </w:t>
      </w:r>
      <w:r w:rsidR="00EE3BE0" w:rsidRPr="00C10AD1">
        <w:rPr>
          <w:sz w:val="24"/>
          <w:szCs w:val="24"/>
        </w:rPr>
        <w:t>допускається розміщення формул в таблиці з прихованими гра</w:t>
      </w:r>
      <w:r w:rsidR="007B16F5" w:rsidRPr="00C10AD1">
        <w:rPr>
          <w:sz w:val="24"/>
          <w:szCs w:val="24"/>
        </w:rPr>
        <w:t>ницями</w:t>
      </w:r>
      <w:r w:rsidR="00AA1142" w:rsidRPr="00C10AD1">
        <w:rPr>
          <w:sz w:val="24"/>
          <w:szCs w:val="24"/>
        </w:rPr>
        <w:t>.</w:t>
      </w:r>
      <w:r w:rsidR="002A1503" w:rsidRPr="00C10AD1">
        <w:rPr>
          <w:sz w:val="24"/>
          <w:szCs w:val="24"/>
          <w:lang w:val="ru-RU"/>
        </w:rPr>
        <w:t xml:space="preserve"> </w:t>
      </w:r>
      <w:r w:rsidR="002A1503" w:rsidRPr="00C10AD1">
        <w:rPr>
          <w:sz w:val="24"/>
          <w:szCs w:val="24"/>
        </w:rPr>
        <w:t>Всі позначення, які використовуються в формулі повинні бути поясненими одразу після формули.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101"/>
        <w:gridCol w:w="7229"/>
        <w:gridCol w:w="992"/>
      </w:tblGrid>
      <w:tr w:rsidR="000B6A46" w:rsidRPr="00C10AD1" w14:paraId="0B5DDDAB" w14:textId="77777777" w:rsidTr="00E720DD">
        <w:tc>
          <w:tcPr>
            <w:tcW w:w="1101" w:type="dxa"/>
            <w:shd w:val="clear" w:color="auto" w:fill="auto"/>
            <w:vAlign w:val="center"/>
          </w:tcPr>
          <w:p w14:paraId="4EC8BDF8" w14:textId="77777777" w:rsidR="000B6A46" w:rsidRPr="00C10AD1" w:rsidRDefault="000B6A46" w:rsidP="005A1903">
            <w:pPr>
              <w:ind w:firstLine="567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62CA49F" w14:textId="48CFE9FA" w:rsidR="000B6A46" w:rsidRPr="00C10AD1" w:rsidRDefault="00000000" w:rsidP="005A1903">
            <w:pPr>
              <w:ind w:firstLine="567"/>
              <w:jc w:val="center"/>
              <w:rPr>
                <w:rFonts w:eastAsia="Calibri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Calibri"/>
                            <w:sz w:val="24"/>
                            <w:szCs w:val="24"/>
                          </w:rPr>
                          <m:t>3,5</m:t>
                        </m:r>
                        <m:r>
                          <w:rPr>
                            <w:rFonts w:ascii="Cambria Math" w:eastAsia="Calibri" w:hAnsi="Cambria Math" w:cs="Calibri"/>
                            <w:sz w:val="24"/>
                            <w:szCs w:val="24"/>
                            <w:lang w:val="en-US"/>
                          </w:rPr>
                          <m:t>G+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Calibri"/>
                                <w:sz w:val="24"/>
                                <w:szCs w:val="24"/>
                                <w:lang w:val="en-US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Calibri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sz w:val="24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Calibri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+3</m:t>
                </m:r>
                <m:d>
                  <m:dPr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Calibr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Calibri"/>
                            <w:sz w:val="24"/>
                            <w:szCs w:val="24"/>
                          </w:rPr>
                          <m:t>360</m:t>
                        </m:r>
                      </m:e>
                      <m:sup>
                        <m:r>
                          <w:rPr>
                            <w:rFonts w:ascii="Cambria Math" w:eastAsia="Calibri" w:hAnsi="Cambria Math" w:cs="Calibri"/>
                            <w:sz w:val="24"/>
                            <w:szCs w:val="24"/>
                          </w:rPr>
                          <m:t>o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=M</m:t>
                </m:r>
              </m:oMath>
            </m:oMathPara>
          </w:p>
        </w:tc>
        <w:tc>
          <w:tcPr>
            <w:tcW w:w="992" w:type="dxa"/>
            <w:shd w:val="clear" w:color="auto" w:fill="auto"/>
            <w:vAlign w:val="center"/>
          </w:tcPr>
          <w:p w14:paraId="79B40CD9" w14:textId="6BF81481" w:rsidR="000B6A46" w:rsidRPr="00C10AD1" w:rsidRDefault="000B6A46" w:rsidP="00C10AD1">
            <w:pPr>
              <w:ind w:firstLine="0"/>
              <w:jc w:val="right"/>
              <w:rPr>
                <w:rFonts w:eastAsia="Calibri" w:cs="Calibri"/>
                <w:sz w:val="24"/>
                <w:szCs w:val="24"/>
              </w:rPr>
            </w:pPr>
            <w:r w:rsidRPr="00C10AD1">
              <w:rPr>
                <w:rFonts w:eastAsia="Calibri" w:cs="Calibri"/>
                <w:sz w:val="24"/>
                <w:szCs w:val="24"/>
              </w:rPr>
              <w:t>(</w:t>
            </w:r>
            <w:r w:rsidR="00325AC7">
              <w:rPr>
                <w:rFonts w:eastAsia="Calibri" w:cs="Calibri"/>
                <w:sz w:val="24"/>
                <w:szCs w:val="24"/>
              </w:rPr>
              <w:t>1</w:t>
            </w:r>
            <w:r w:rsidRPr="00C10AD1">
              <w:rPr>
                <w:rFonts w:eastAsia="Calibri" w:cs="Calibri"/>
                <w:sz w:val="24"/>
                <w:szCs w:val="24"/>
              </w:rPr>
              <w:t>)</w:t>
            </w:r>
          </w:p>
        </w:tc>
      </w:tr>
    </w:tbl>
    <w:p w14:paraId="2B0D8DEA" w14:textId="755FE7E5" w:rsidR="00AB3FB0" w:rsidRPr="00C10AD1" w:rsidRDefault="00AB3FB0" w:rsidP="005F6808">
      <w:pPr>
        <w:ind w:firstLine="0"/>
        <w:rPr>
          <w:sz w:val="24"/>
          <w:szCs w:val="24"/>
        </w:rPr>
      </w:pPr>
      <w:r w:rsidRPr="00C10AD1">
        <w:rPr>
          <w:sz w:val="24"/>
          <w:szCs w:val="24"/>
        </w:rPr>
        <w:t xml:space="preserve">де: </w:t>
      </w:r>
      <w:r w:rsidR="005F6808">
        <w:rPr>
          <w:i/>
          <w:sz w:val="24"/>
          <w:szCs w:val="24"/>
          <w:lang w:val="en-US"/>
        </w:rPr>
        <w:t>M</w:t>
      </w:r>
      <w:r w:rsidRPr="00C10AD1">
        <w:rPr>
          <w:sz w:val="24"/>
          <w:szCs w:val="24"/>
          <w:lang w:val="en-US"/>
        </w:rPr>
        <w:t xml:space="preserve"> — </w:t>
      </w:r>
      <w:r w:rsidR="005F6808">
        <w:rPr>
          <w:sz w:val="24"/>
          <w:szCs w:val="24"/>
        </w:rPr>
        <w:t>шукана величина</w:t>
      </w:r>
      <w:r w:rsidRPr="00C10AD1">
        <w:rPr>
          <w:sz w:val="24"/>
          <w:szCs w:val="24"/>
        </w:rPr>
        <w:t xml:space="preserve">… </w:t>
      </w:r>
    </w:p>
    <w:tbl>
      <w:tblPr>
        <w:tblpPr w:leftFromText="180" w:rightFromText="180" w:vertAnchor="text" w:horzAnchor="margin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325AC7" w:rsidRPr="00C10AD1" w14:paraId="7052DBF5" w14:textId="77777777" w:rsidTr="00325A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90D40" w14:textId="77777777" w:rsidR="00325AC7" w:rsidRPr="00C10AD1" w:rsidRDefault="00325AC7" w:rsidP="00325AC7">
            <w:pPr>
              <w:pStyle w:val="af4"/>
              <w:rPr>
                <w:szCs w:val="24"/>
              </w:rPr>
            </w:pPr>
            <w:r w:rsidRPr="00C10AD1">
              <w:rPr>
                <w:noProof/>
                <w:szCs w:val="24"/>
              </w:rPr>
              <w:lastRenderedPageBreak/>
              <w:drawing>
                <wp:inline distT="0" distB="0" distL="0" distR="0" wp14:anchorId="35CD2E88" wp14:editId="1B7ED9DF">
                  <wp:extent cx="2575560" cy="2301240"/>
                  <wp:effectExtent l="0" t="0" r="0" b="0"/>
                  <wp:docPr id="6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E0AD8" w14:textId="1F021A3F" w:rsidR="00325AC7" w:rsidRPr="00C10AD1" w:rsidRDefault="00325AC7" w:rsidP="0039778B">
            <w:pPr>
              <w:pStyle w:val="af4"/>
              <w:rPr>
                <w:szCs w:val="24"/>
              </w:rPr>
            </w:pPr>
            <w:r w:rsidRPr="00C10AD1">
              <w:rPr>
                <w:szCs w:val="24"/>
              </w:rPr>
              <w:t>Рис</w:t>
            </w:r>
            <w:r w:rsidR="0039778B">
              <w:rPr>
                <w:szCs w:val="24"/>
              </w:rPr>
              <w:t>.</w:t>
            </w:r>
            <w:r w:rsidRPr="00C10AD1">
              <w:rPr>
                <w:szCs w:val="24"/>
              </w:rPr>
              <w:t> 1. Приклад оформлення: 1 — експериментальні дані, 2 — розрахункові</w:t>
            </w:r>
          </w:p>
        </w:tc>
      </w:tr>
    </w:tbl>
    <w:p w14:paraId="420A049A" w14:textId="77777777" w:rsidR="00E4597E" w:rsidRPr="00C10AD1" w:rsidRDefault="00E4597E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Таблиці повинні бути розміщені </w:t>
      </w:r>
      <w:r w:rsidR="00C9716A" w:rsidRPr="00C10AD1">
        <w:rPr>
          <w:sz w:val="24"/>
          <w:szCs w:val="24"/>
        </w:rPr>
        <w:t>з правого боку, а рисунки з лівого</w:t>
      </w:r>
      <w:r w:rsidRPr="00C10AD1">
        <w:rPr>
          <w:sz w:val="24"/>
          <w:szCs w:val="24"/>
        </w:rPr>
        <w:t>.</w:t>
      </w:r>
      <w:r w:rsidR="00C9716A" w:rsidRPr="00C10AD1">
        <w:rPr>
          <w:sz w:val="24"/>
          <w:szCs w:val="24"/>
        </w:rPr>
        <w:t xml:space="preserve"> </w:t>
      </w:r>
      <w:r w:rsidRPr="00C10AD1">
        <w:rPr>
          <w:sz w:val="24"/>
          <w:szCs w:val="24"/>
        </w:rPr>
        <w:t xml:space="preserve">Нумерацію таблиці слід вирівняти по правому краю. Таблиці </w:t>
      </w:r>
      <w:r w:rsidR="00D0356E" w:rsidRPr="00C10AD1">
        <w:rPr>
          <w:sz w:val="24"/>
          <w:szCs w:val="24"/>
        </w:rPr>
        <w:t>можуть</w:t>
      </w:r>
      <w:r w:rsidRPr="00C10AD1">
        <w:rPr>
          <w:sz w:val="24"/>
          <w:szCs w:val="24"/>
        </w:rPr>
        <w:t xml:space="preserve"> мати заголовок, розміщений над таблицею</w:t>
      </w:r>
      <w:r w:rsidR="000B6A46" w:rsidRPr="00C10AD1">
        <w:rPr>
          <w:sz w:val="24"/>
          <w:szCs w:val="24"/>
          <w:lang w:val="ru-RU"/>
        </w:rPr>
        <w:t>.</w:t>
      </w:r>
    </w:p>
    <w:p w14:paraId="12A910FD" w14:textId="416400F3" w:rsidR="007B16F5" w:rsidRPr="00C10AD1" w:rsidRDefault="0091356C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>Рисунки розміщувати в таблиці (без границь, вирівнювання зліва, обтікан</w:t>
      </w:r>
      <w:r w:rsidR="007B16F5" w:rsidRPr="00C10AD1">
        <w:rPr>
          <w:sz w:val="24"/>
          <w:szCs w:val="24"/>
        </w:rPr>
        <w:t>ня навкруги)</w:t>
      </w:r>
      <w:r w:rsidR="008656AC" w:rsidRPr="00C10AD1">
        <w:rPr>
          <w:sz w:val="24"/>
          <w:szCs w:val="24"/>
        </w:rPr>
        <w:t>.</w:t>
      </w:r>
      <w:r w:rsidR="00956D5A" w:rsidRPr="00C10AD1">
        <w:rPr>
          <w:sz w:val="24"/>
          <w:szCs w:val="24"/>
        </w:rPr>
        <w:t xml:space="preserve"> К</w:t>
      </w:r>
      <w:r w:rsidR="008656AC" w:rsidRPr="00C10AD1">
        <w:rPr>
          <w:sz w:val="24"/>
          <w:szCs w:val="24"/>
        </w:rPr>
        <w:t xml:space="preserve">ожний рисунок </w:t>
      </w:r>
      <w:r w:rsidR="00D0356E" w:rsidRPr="00C10AD1">
        <w:rPr>
          <w:sz w:val="24"/>
          <w:szCs w:val="24"/>
        </w:rPr>
        <w:t>має</w:t>
      </w:r>
      <w:r w:rsidR="008656AC" w:rsidRPr="00C10AD1">
        <w:rPr>
          <w:sz w:val="24"/>
          <w:szCs w:val="24"/>
        </w:rPr>
        <w:t xml:space="preserve"> бути підписаний знизу (</w:t>
      </w:r>
      <w:r w:rsidR="008656AC" w:rsidRPr="00C10AD1">
        <w:rPr>
          <w:bCs/>
          <w:i/>
          <w:sz w:val="24"/>
          <w:szCs w:val="24"/>
        </w:rPr>
        <w:t>Times New Roman</w:t>
      </w:r>
      <w:r w:rsidR="008656AC" w:rsidRPr="00C10AD1">
        <w:rPr>
          <w:bCs/>
          <w:sz w:val="24"/>
          <w:szCs w:val="24"/>
        </w:rPr>
        <w:t>, 1</w:t>
      </w:r>
      <w:r w:rsidR="00D0356E" w:rsidRPr="00C10AD1">
        <w:rPr>
          <w:bCs/>
          <w:sz w:val="24"/>
          <w:szCs w:val="24"/>
        </w:rPr>
        <w:t>2</w:t>
      </w:r>
      <w:r w:rsidR="008656AC" w:rsidRPr="00C10AD1">
        <w:rPr>
          <w:bCs/>
          <w:sz w:val="24"/>
          <w:szCs w:val="24"/>
        </w:rPr>
        <w:t xml:space="preserve"> пт, в центрі</w:t>
      </w:r>
      <w:r w:rsidR="00D0356E" w:rsidRPr="00C10AD1">
        <w:rPr>
          <w:bCs/>
          <w:sz w:val="24"/>
          <w:szCs w:val="24"/>
        </w:rPr>
        <w:t>)</w:t>
      </w:r>
      <w:r w:rsidR="008656AC" w:rsidRPr="00C10AD1">
        <w:rPr>
          <w:sz w:val="24"/>
          <w:szCs w:val="24"/>
        </w:rPr>
        <w:t>.</w:t>
      </w:r>
      <w:r w:rsidR="00956D5A" w:rsidRPr="00C10AD1">
        <w:rPr>
          <w:sz w:val="24"/>
          <w:szCs w:val="24"/>
        </w:rPr>
        <w:t xml:space="preserve"> Написи на рисунку виконуються шрифтом розміром 12</w:t>
      </w:r>
      <w:r w:rsidR="007B16F5" w:rsidRPr="00C10AD1">
        <w:rPr>
          <w:sz w:val="24"/>
          <w:szCs w:val="24"/>
        </w:rPr>
        <w:t> </w:t>
      </w:r>
      <w:r w:rsidR="00956D5A" w:rsidRPr="00C10AD1">
        <w:rPr>
          <w:sz w:val="24"/>
          <w:szCs w:val="24"/>
        </w:rPr>
        <w:t xml:space="preserve">пт. </w:t>
      </w:r>
    </w:p>
    <w:p w14:paraId="7AFD84E9" w14:textId="348D99EE" w:rsidR="00F77C39" w:rsidRPr="00C10AD1" w:rsidRDefault="00F77C39" w:rsidP="005A1903">
      <w:pPr>
        <w:ind w:firstLine="567"/>
        <w:rPr>
          <w:sz w:val="24"/>
          <w:szCs w:val="24"/>
        </w:rPr>
      </w:pPr>
      <w:r w:rsidRPr="00C10AD1">
        <w:rPr>
          <w:sz w:val="24"/>
          <w:szCs w:val="24"/>
        </w:rPr>
        <w:t xml:space="preserve">Список </w:t>
      </w:r>
      <w:r w:rsidR="001F4FB5">
        <w:rPr>
          <w:sz w:val="24"/>
          <w:szCs w:val="24"/>
        </w:rPr>
        <w:t>використаних джерел</w:t>
      </w:r>
      <w:r w:rsidRPr="00C10AD1">
        <w:rPr>
          <w:sz w:val="24"/>
          <w:szCs w:val="24"/>
        </w:rPr>
        <w:t xml:space="preserve"> оформлюється згідно </w:t>
      </w:r>
      <w:r w:rsidR="005F6808">
        <w:rPr>
          <w:sz w:val="24"/>
          <w:szCs w:val="24"/>
        </w:rPr>
        <w:t xml:space="preserve">стилю </w:t>
      </w:r>
      <w:r w:rsidR="005F6808">
        <w:rPr>
          <w:sz w:val="24"/>
          <w:szCs w:val="24"/>
          <w:lang w:val="en-US"/>
        </w:rPr>
        <w:t>IEEE</w:t>
      </w:r>
      <w:r w:rsidRPr="00C10AD1">
        <w:rPr>
          <w:sz w:val="24"/>
          <w:szCs w:val="24"/>
        </w:rPr>
        <w:t xml:space="preserve">, </w:t>
      </w:r>
      <w:r w:rsidR="00DE30F6" w:rsidRPr="00C10AD1">
        <w:rPr>
          <w:sz w:val="24"/>
          <w:szCs w:val="24"/>
        </w:rPr>
        <w:t>зразок оформлення</w:t>
      </w:r>
      <w:r w:rsidRPr="00C10AD1">
        <w:rPr>
          <w:sz w:val="24"/>
          <w:szCs w:val="24"/>
        </w:rPr>
        <w:t xml:space="preserve"> доступний</w:t>
      </w:r>
      <w:r w:rsidR="005F6808">
        <w:rPr>
          <w:sz w:val="24"/>
          <w:szCs w:val="24"/>
          <w:lang w:val="en-US"/>
        </w:rPr>
        <w:t xml:space="preserve"> </w:t>
      </w:r>
      <w:r w:rsidR="005F6808">
        <w:rPr>
          <w:sz w:val="24"/>
          <w:szCs w:val="24"/>
        </w:rPr>
        <w:t>внизу сторінки</w:t>
      </w:r>
      <w:r w:rsidR="00AB3FB0" w:rsidRPr="00C10AD1">
        <w:rPr>
          <w:sz w:val="24"/>
          <w:szCs w:val="24"/>
        </w:rPr>
        <w:t xml:space="preserve"> та повинен складатися тільки з тих джерел, посилання на які є в тексті документу.</w:t>
      </w:r>
    </w:p>
    <w:p w14:paraId="3D6F3725" w14:textId="77777777" w:rsidR="005F6808" w:rsidRDefault="005F6808" w:rsidP="005A1903">
      <w:pPr>
        <w:pStyle w:val="12"/>
        <w:ind w:firstLine="567"/>
        <w:rPr>
          <w:noProof/>
          <w:sz w:val="24"/>
        </w:rPr>
      </w:pPr>
    </w:p>
    <w:p w14:paraId="0E8326E1" w14:textId="77777777" w:rsidR="005F6808" w:rsidRDefault="005F6808" w:rsidP="005A1903">
      <w:pPr>
        <w:pStyle w:val="12"/>
        <w:ind w:firstLine="567"/>
        <w:rPr>
          <w:noProof/>
          <w:sz w:val="24"/>
        </w:rPr>
      </w:pPr>
    </w:p>
    <w:p w14:paraId="0EEE070D" w14:textId="77777777" w:rsidR="001248C4" w:rsidRPr="001248C4" w:rsidRDefault="003B3D58" w:rsidP="001248C4">
      <w:pPr>
        <w:pStyle w:val="12"/>
        <w:ind w:firstLine="567"/>
        <w:rPr>
          <w:noProof/>
          <w:sz w:val="24"/>
        </w:rPr>
      </w:pPr>
      <w:r>
        <w:rPr>
          <w:noProof/>
          <w:sz w:val="24"/>
        </w:rPr>
        <w:t xml:space="preserve"> </w:t>
      </w:r>
      <w:r w:rsidR="001248C4" w:rsidRPr="001248C4">
        <w:rPr>
          <w:noProof/>
          <w:sz w:val="24"/>
        </w:rPr>
        <w:t>Список використаних джерел</w:t>
      </w:r>
    </w:p>
    <w:p w14:paraId="4B554977" w14:textId="77777777" w:rsidR="001248C4" w:rsidRPr="001248C4" w:rsidRDefault="001248C4" w:rsidP="001248C4">
      <w:pPr>
        <w:pStyle w:val="12"/>
        <w:ind w:firstLine="567"/>
        <w:jc w:val="both"/>
        <w:rPr>
          <w:b w:val="0"/>
          <w:bCs/>
          <w:noProof/>
          <w:sz w:val="24"/>
        </w:rPr>
      </w:pPr>
      <w:r w:rsidRPr="001248C4">
        <w:rPr>
          <w:b w:val="0"/>
          <w:bCs/>
          <w:noProof/>
          <w:sz w:val="24"/>
        </w:rPr>
        <w:t xml:space="preserve">[1] </w:t>
      </w:r>
      <w:r w:rsidRPr="001248C4">
        <w:rPr>
          <w:b w:val="0"/>
          <w:bCs/>
          <w:noProof/>
          <w:sz w:val="24"/>
        </w:rPr>
        <w:tab/>
        <w:t xml:space="preserve">Л. Д. Ландау, Теорія поля, М.: Наука, 1988. </w:t>
      </w:r>
    </w:p>
    <w:p w14:paraId="49D6A4C0" w14:textId="06719070" w:rsidR="00F77C39" w:rsidRPr="00C10AD1" w:rsidRDefault="001248C4" w:rsidP="001248C4">
      <w:pPr>
        <w:pStyle w:val="12"/>
        <w:ind w:firstLine="567"/>
        <w:jc w:val="both"/>
        <w:divId w:val="1601063598"/>
        <w:rPr>
          <w:sz w:val="24"/>
        </w:rPr>
      </w:pPr>
      <w:r w:rsidRPr="001248C4">
        <w:rPr>
          <w:b w:val="0"/>
          <w:bCs/>
          <w:noProof/>
          <w:sz w:val="24"/>
        </w:rPr>
        <w:t xml:space="preserve">[2] </w:t>
      </w:r>
      <w:r w:rsidRPr="001248C4">
        <w:rPr>
          <w:b w:val="0"/>
          <w:bCs/>
          <w:noProof/>
          <w:sz w:val="24"/>
        </w:rPr>
        <w:tab/>
        <w:t>П. С. Іваненко та М. В. Ковтун, «Особливості вирощування пасльонових у сильному магнітному полі» Садівництво та фізика, т. 5, № 12, с. 34-56, 2019.</w:t>
      </w:r>
    </w:p>
    <w:sectPr w:rsidR="00F77C39" w:rsidRPr="00C10AD1" w:rsidSect="005A1903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0115" w14:textId="77777777" w:rsidR="0059723B" w:rsidRDefault="0059723B" w:rsidP="000B6A46">
      <w:r>
        <w:separator/>
      </w:r>
    </w:p>
  </w:endnote>
  <w:endnote w:type="continuationSeparator" w:id="0">
    <w:p w14:paraId="4D740446" w14:textId="77777777" w:rsidR="0059723B" w:rsidRDefault="0059723B" w:rsidP="000B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144E" w14:textId="77777777" w:rsidR="0059723B" w:rsidRDefault="0059723B" w:rsidP="000B6A46">
      <w:r>
        <w:separator/>
      </w:r>
    </w:p>
  </w:footnote>
  <w:footnote w:type="continuationSeparator" w:id="0">
    <w:p w14:paraId="2AA0D4D6" w14:textId="77777777" w:rsidR="0059723B" w:rsidRDefault="0059723B" w:rsidP="000B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7DD8"/>
    <w:multiLevelType w:val="hybridMultilevel"/>
    <w:tmpl w:val="2DBCEC0E"/>
    <w:lvl w:ilvl="0" w:tplc="B4D62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487C"/>
    <w:multiLevelType w:val="hybridMultilevel"/>
    <w:tmpl w:val="9D26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8970">
    <w:abstractNumId w:val="1"/>
  </w:num>
  <w:num w:numId="2" w16cid:durableId="17441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CD"/>
    <w:rsid w:val="000016E9"/>
    <w:rsid w:val="00002E79"/>
    <w:rsid w:val="00023860"/>
    <w:rsid w:val="000344F0"/>
    <w:rsid w:val="00034C5F"/>
    <w:rsid w:val="00046B79"/>
    <w:rsid w:val="000512D7"/>
    <w:rsid w:val="00074ED7"/>
    <w:rsid w:val="00097DD1"/>
    <w:rsid w:val="000A70B7"/>
    <w:rsid w:val="000B6A46"/>
    <w:rsid w:val="000C02E5"/>
    <w:rsid w:val="001248C4"/>
    <w:rsid w:val="00130B86"/>
    <w:rsid w:val="0018025D"/>
    <w:rsid w:val="001A3C31"/>
    <w:rsid w:val="001C0350"/>
    <w:rsid w:val="001C2A05"/>
    <w:rsid w:val="001F4FB5"/>
    <w:rsid w:val="002155EE"/>
    <w:rsid w:val="002174DD"/>
    <w:rsid w:val="00225C9A"/>
    <w:rsid w:val="00260990"/>
    <w:rsid w:val="002633EC"/>
    <w:rsid w:val="002A1503"/>
    <w:rsid w:val="002C4A9E"/>
    <w:rsid w:val="002E4446"/>
    <w:rsid w:val="002E6E55"/>
    <w:rsid w:val="002F2126"/>
    <w:rsid w:val="002F27A4"/>
    <w:rsid w:val="003061C0"/>
    <w:rsid w:val="0031260B"/>
    <w:rsid w:val="003132BD"/>
    <w:rsid w:val="00315E9F"/>
    <w:rsid w:val="003166DC"/>
    <w:rsid w:val="00325AC7"/>
    <w:rsid w:val="0034626E"/>
    <w:rsid w:val="0037106A"/>
    <w:rsid w:val="003820A4"/>
    <w:rsid w:val="003903FF"/>
    <w:rsid w:val="003908EC"/>
    <w:rsid w:val="003925B6"/>
    <w:rsid w:val="0039778B"/>
    <w:rsid w:val="003A03A8"/>
    <w:rsid w:val="003B3D58"/>
    <w:rsid w:val="003C5FFF"/>
    <w:rsid w:val="003D55B5"/>
    <w:rsid w:val="003E2560"/>
    <w:rsid w:val="003F3A81"/>
    <w:rsid w:val="00405C3E"/>
    <w:rsid w:val="0040704E"/>
    <w:rsid w:val="00413727"/>
    <w:rsid w:val="00414949"/>
    <w:rsid w:val="00414F7D"/>
    <w:rsid w:val="00417FB1"/>
    <w:rsid w:val="00423B6D"/>
    <w:rsid w:val="004274AE"/>
    <w:rsid w:val="00432577"/>
    <w:rsid w:val="004427B5"/>
    <w:rsid w:val="00446A06"/>
    <w:rsid w:val="00455985"/>
    <w:rsid w:val="00460A1C"/>
    <w:rsid w:val="004648A4"/>
    <w:rsid w:val="00466F2C"/>
    <w:rsid w:val="00472EB1"/>
    <w:rsid w:val="004740DC"/>
    <w:rsid w:val="00475B95"/>
    <w:rsid w:val="004838AA"/>
    <w:rsid w:val="004A7147"/>
    <w:rsid w:val="004D379F"/>
    <w:rsid w:val="004D4492"/>
    <w:rsid w:val="004D458F"/>
    <w:rsid w:val="004F495C"/>
    <w:rsid w:val="0050315D"/>
    <w:rsid w:val="00535A41"/>
    <w:rsid w:val="00536960"/>
    <w:rsid w:val="00580C79"/>
    <w:rsid w:val="00590219"/>
    <w:rsid w:val="0059723B"/>
    <w:rsid w:val="005A1903"/>
    <w:rsid w:val="005A5614"/>
    <w:rsid w:val="005C0391"/>
    <w:rsid w:val="005C393D"/>
    <w:rsid w:val="005E1209"/>
    <w:rsid w:val="005F35DB"/>
    <w:rsid w:val="005F6808"/>
    <w:rsid w:val="006040EB"/>
    <w:rsid w:val="00607141"/>
    <w:rsid w:val="00607518"/>
    <w:rsid w:val="0061601A"/>
    <w:rsid w:val="00634A95"/>
    <w:rsid w:val="00641646"/>
    <w:rsid w:val="0064366C"/>
    <w:rsid w:val="006627F0"/>
    <w:rsid w:val="00681BA5"/>
    <w:rsid w:val="006A417E"/>
    <w:rsid w:val="006C5952"/>
    <w:rsid w:val="006E3AA7"/>
    <w:rsid w:val="006E51E6"/>
    <w:rsid w:val="0070007A"/>
    <w:rsid w:val="00706E0F"/>
    <w:rsid w:val="00735DA7"/>
    <w:rsid w:val="007440B6"/>
    <w:rsid w:val="00744E2D"/>
    <w:rsid w:val="00747A6B"/>
    <w:rsid w:val="00756FDE"/>
    <w:rsid w:val="00760CE1"/>
    <w:rsid w:val="00770D42"/>
    <w:rsid w:val="00780634"/>
    <w:rsid w:val="007B16F5"/>
    <w:rsid w:val="007B36C6"/>
    <w:rsid w:val="007B3738"/>
    <w:rsid w:val="007C4528"/>
    <w:rsid w:val="007D494E"/>
    <w:rsid w:val="007F066E"/>
    <w:rsid w:val="00800AA7"/>
    <w:rsid w:val="00813A1B"/>
    <w:rsid w:val="008233B4"/>
    <w:rsid w:val="00841F0B"/>
    <w:rsid w:val="00847551"/>
    <w:rsid w:val="00857E75"/>
    <w:rsid w:val="008656AC"/>
    <w:rsid w:val="00866F3B"/>
    <w:rsid w:val="0087076A"/>
    <w:rsid w:val="00886779"/>
    <w:rsid w:val="00895C1C"/>
    <w:rsid w:val="008C08C6"/>
    <w:rsid w:val="008D33CE"/>
    <w:rsid w:val="008F201E"/>
    <w:rsid w:val="00905F31"/>
    <w:rsid w:val="0091356C"/>
    <w:rsid w:val="009253CD"/>
    <w:rsid w:val="0093331B"/>
    <w:rsid w:val="009435AD"/>
    <w:rsid w:val="009523C5"/>
    <w:rsid w:val="00956D5A"/>
    <w:rsid w:val="009843A4"/>
    <w:rsid w:val="009A343C"/>
    <w:rsid w:val="009A70C1"/>
    <w:rsid w:val="009D4E49"/>
    <w:rsid w:val="00A2491C"/>
    <w:rsid w:val="00A4020D"/>
    <w:rsid w:val="00A70FB6"/>
    <w:rsid w:val="00A753A3"/>
    <w:rsid w:val="00A9296A"/>
    <w:rsid w:val="00AA1142"/>
    <w:rsid w:val="00AB36CA"/>
    <w:rsid w:val="00AB3FB0"/>
    <w:rsid w:val="00AC2D90"/>
    <w:rsid w:val="00AC77B5"/>
    <w:rsid w:val="00AF385E"/>
    <w:rsid w:val="00B40FC6"/>
    <w:rsid w:val="00B4522B"/>
    <w:rsid w:val="00B45783"/>
    <w:rsid w:val="00B4611A"/>
    <w:rsid w:val="00B573BA"/>
    <w:rsid w:val="00B60A39"/>
    <w:rsid w:val="00B730C3"/>
    <w:rsid w:val="00BC39BE"/>
    <w:rsid w:val="00BE4AA5"/>
    <w:rsid w:val="00BE53CF"/>
    <w:rsid w:val="00BF49D8"/>
    <w:rsid w:val="00BF6232"/>
    <w:rsid w:val="00C06B06"/>
    <w:rsid w:val="00C10AD1"/>
    <w:rsid w:val="00C1511A"/>
    <w:rsid w:val="00C24A38"/>
    <w:rsid w:val="00C3498A"/>
    <w:rsid w:val="00C402D4"/>
    <w:rsid w:val="00C4288A"/>
    <w:rsid w:val="00C56A89"/>
    <w:rsid w:val="00C644C3"/>
    <w:rsid w:val="00C706DE"/>
    <w:rsid w:val="00C70EDF"/>
    <w:rsid w:val="00C77C66"/>
    <w:rsid w:val="00C920AA"/>
    <w:rsid w:val="00C93EC0"/>
    <w:rsid w:val="00C95A14"/>
    <w:rsid w:val="00C9716A"/>
    <w:rsid w:val="00CB741E"/>
    <w:rsid w:val="00CD552D"/>
    <w:rsid w:val="00CF1E8F"/>
    <w:rsid w:val="00CF5906"/>
    <w:rsid w:val="00D0356E"/>
    <w:rsid w:val="00D2055C"/>
    <w:rsid w:val="00D23541"/>
    <w:rsid w:val="00D25352"/>
    <w:rsid w:val="00D26CF8"/>
    <w:rsid w:val="00D656AE"/>
    <w:rsid w:val="00D86A2B"/>
    <w:rsid w:val="00D92E11"/>
    <w:rsid w:val="00DA6B65"/>
    <w:rsid w:val="00DB67C7"/>
    <w:rsid w:val="00DD3905"/>
    <w:rsid w:val="00DD482F"/>
    <w:rsid w:val="00DE30F6"/>
    <w:rsid w:val="00E01EB4"/>
    <w:rsid w:val="00E02BF7"/>
    <w:rsid w:val="00E17E03"/>
    <w:rsid w:val="00E316EC"/>
    <w:rsid w:val="00E3660A"/>
    <w:rsid w:val="00E4597E"/>
    <w:rsid w:val="00E720DD"/>
    <w:rsid w:val="00E721B5"/>
    <w:rsid w:val="00E96455"/>
    <w:rsid w:val="00EA36E1"/>
    <w:rsid w:val="00EB3B88"/>
    <w:rsid w:val="00EB4E13"/>
    <w:rsid w:val="00EC2C3E"/>
    <w:rsid w:val="00EE3BE0"/>
    <w:rsid w:val="00EF734F"/>
    <w:rsid w:val="00F026D7"/>
    <w:rsid w:val="00F14B9E"/>
    <w:rsid w:val="00F300BA"/>
    <w:rsid w:val="00F301A7"/>
    <w:rsid w:val="00F43BF6"/>
    <w:rsid w:val="00F52A2F"/>
    <w:rsid w:val="00F5434F"/>
    <w:rsid w:val="00F72E13"/>
    <w:rsid w:val="00F77C39"/>
    <w:rsid w:val="00FA020F"/>
    <w:rsid w:val="00FC4377"/>
    <w:rsid w:val="00FC5C1C"/>
    <w:rsid w:val="00FD33B9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98E76"/>
  <w15:chartTrackingRefBased/>
  <w15:docId w15:val="{79F8B168-B1BE-4B63-BA45-9038C02F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 текст"/>
    <w:qFormat/>
    <w:rsid w:val="0037106A"/>
    <w:pPr>
      <w:ind w:firstLine="53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Назва тез"/>
    <w:basedOn w:val="a"/>
    <w:next w:val="a"/>
    <w:link w:val="10"/>
    <w:uiPriority w:val="9"/>
    <w:qFormat/>
    <w:locked/>
    <w:rsid w:val="00F43BF6"/>
    <w:pPr>
      <w:keepNext/>
      <w:tabs>
        <w:tab w:val="left" w:pos="-2268"/>
      </w:tabs>
      <w:spacing w:after="320"/>
      <w:ind w:firstLine="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aliases w:val="Автори"/>
    <w:basedOn w:val="a"/>
    <w:next w:val="a"/>
    <w:link w:val="20"/>
    <w:unhideWhenUsed/>
    <w:qFormat/>
    <w:locked/>
    <w:rsid w:val="003F3A81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99"/>
    <w:semiHidden/>
  </w:style>
  <w:style w:type="paragraph" w:styleId="a4">
    <w:name w:val="No Spacing"/>
    <w:link w:val="a5"/>
    <w:uiPriority w:val="99"/>
    <w:rsid w:val="009253CD"/>
    <w:pPr>
      <w:ind w:firstLine="709"/>
      <w:jc w:val="both"/>
    </w:pPr>
    <w:rPr>
      <w:rFonts w:eastAsia="Times New Roman" w:cs="Calibri"/>
      <w:sz w:val="22"/>
      <w:szCs w:val="22"/>
      <w:lang w:val="ru-RU" w:eastAsia="en-US"/>
    </w:rPr>
  </w:style>
  <w:style w:type="table" w:styleId="a6">
    <w:name w:val="Table Grid"/>
    <w:basedOn w:val="a1"/>
    <w:uiPriority w:val="99"/>
    <w:rsid w:val="00D92E11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FC437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FC4377"/>
  </w:style>
  <w:style w:type="paragraph" w:styleId="a9">
    <w:name w:val="footer"/>
    <w:basedOn w:val="a"/>
    <w:link w:val="aa"/>
    <w:uiPriority w:val="99"/>
    <w:semiHidden/>
    <w:rsid w:val="00FC437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sid w:val="00FC4377"/>
  </w:style>
  <w:style w:type="paragraph" w:styleId="ab">
    <w:name w:val="List Paragraph"/>
    <w:basedOn w:val="a"/>
    <w:uiPriority w:val="99"/>
    <w:rsid w:val="002F2126"/>
    <w:pPr>
      <w:ind w:left="720"/>
    </w:p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E02BF7"/>
    <w:pPr>
      <w:tabs>
        <w:tab w:val="center" w:pos="4860"/>
        <w:tab w:val="right" w:pos="9360"/>
      </w:tabs>
      <w:ind w:left="360"/>
    </w:pPr>
    <w:rPr>
      <w:rFonts w:eastAsia="Calibri"/>
      <w:lang w:eastAsia="x-none"/>
    </w:rPr>
  </w:style>
  <w:style w:type="character" w:customStyle="1" w:styleId="MTDisplayEquation0">
    <w:name w:val="MTDisplayEquation Знак"/>
    <w:link w:val="MTDisplayEquation"/>
    <w:uiPriority w:val="99"/>
    <w:locked/>
    <w:rsid w:val="00E02BF7"/>
    <w:rPr>
      <w:rFonts w:ascii="Times New Roman" w:hAnsi="Times New Roman" w:cs="Times New Roman"/>
      <w:sz w:val="28"/>
      <w:szCs w:val="28"/>
      <w:lang w:val="uk-UA" w:eastAsia="x-none"/>
    </w:rPr>
  </w:style>
  <w:style w:type="character" w:styleId="ac">
    <w:name w:val="Placeholder Text"/>
    <w:uiPriority w:val="99"/>
    <w:semiHidden/>
    <w:rsid w:val="006E3AA7"/>
    <w:rPr>
      <w:color w:val="808080"/>
    </w:rPr>
  </w:style>
  <w:style w:type="paragraph" w:styleId="ad">
    <w:name w:val="Balloon Text"/>
    <w:basedOn w:val="a"/>
    <w:link w:val="ae"/>
    <w:uiPriority w:val="99"/>
    <w:semiHidden/>
    <w:rsid w:val="006E3AA7"/>
    <w:rPr>
      <w:rFonts w:ascii="Tahoma" w:eastAsia="Calibri" w:hAnsi="Tahoma"/>
      <w:sz w:val="16"/>
      <w:szCs w:val="16"/>
      <w:lang w:val="x-none" w:eastAsia="x-none"/>
    </w:rPr>
  </w:style>
  <w:style w:type="character" w:customStyle="1" w:styleId="ae">
    <w:name w:val="Текст у виносці Знак"/>
    <w:link w:val="ad"/>
    <w:uiPriority w:val="99"/>
    <w:semiHidden/>
    <w:locked/>
    <w:rsid w:val="006E3AA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886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886779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886779"/>
    <w:pPr>
      <w:widowControl w:val="0"/>
      <w:autoSpaceDE w:val="0"/>
      <w:autoSpaceDN w:val="0"/>
      <w:adjustRightInd w:val="0"/>
      <w:spacing w:line="206" w:lineRule="exact"/>
      <w:ind w:firstLine="245"/>
    </w:pPr>
    <w:rPr>
      <w:sz w:val="24"/>
      <w:szCs w:val="24"/>
      <w:lang w:eastAsia="ru-RU"/>
    </w:rPr>
  </w:style>
  <w:style w:type="character" w:customStyle="1" w:styleId="FontStyle17">
    <w:name w:val="Font Style17"/>
    <w:rsid w:val="00886779"/>
    <w:rPr>
      <w:rFonts w:ascii="Times New Roman" w:hAnsi="Times New Roman" w:cs="Times New Roman" w:hint="default"/>
      <w:sz w:val="16"/>
      <w:szCs w:val="16"/>
    </w:rPr>
  </w:style>
  <w:style w:type="character" w:customStyle="1" w:styleId="apple-style-span">
    <w:name w:val="apple-style-span"/>
    <w:basedOn w:val="a3"/>
    <w:rsid w:val="007440B6"/>
  </w:style>
  <w:style w:type="character" w:customStyle="1" w:styleId="hps">
    <w:name w:val="hps"/>
    <w:basedOn w:val="a3"/>
    <w:rsid w:val="005C393D"/>
  </w:style>
  <w:style w:type="character" w:customStyle="1" w:styleId="apple-converted-space">
    <w:name w:val="apple-converted-space"/>
    <w:basedOn w:val="a3"/>
    <w:rsid w:val="005C393D"/>
  </w:style>
  <w:style w:type="character" w:customStyle="1" w:styleId="atn">
    <w:name w:val="atn"/>
    <w:basedOn w:val="a3"/>
    <w:rsid w:val="005C393D"/>
  </w:style>
  <w:style w:type="character" w:customStyle="1" w:styleId="10">
    <w:name w:val="Заголовок 1 Знак"/>
    <w:aliases w:val="Назва тез Знак"/>
    <w:link w:val="1"/>
    <w:uiPriority w:val="9"/>
    <w:rsid w:val="00F43BF6"/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af">
    <w:name w:val="Title"/>
    <w:basedOn w:val="a"/>
    <w:next w:val="a"/>
    <w:link w:val="af0"/>
    <w:locked/>
    <w:rsid w:val="00432577"/>
    <w:pPr>
      <w:spacing w:before="240" w:after="60"/>
      <w:jc w:val="center"/>
      <w:outlineLvl w:val="0"/>
    </w:pPr>
    <w:rPr>
      <w:b/>
      <w:bCs/>
      <w:i/>
      <w:kern w:val="28"/>
    </w:rPr>
  </w:style>
  <w:style w:type="character" w:customStyle="1" w:styleId="af0">
    <w:name w:val="Назва Знак"/>
    <w:link w:val="af"/>
    <w:rsid w:val="00432577"/>
    <w:rPr>
      <w:rFonts w:ascii="Times New Roman" w:eastAsia="Times New Roman" w:hAnsi="Times New Roman"/>
      <w:b/>
      <w:bCs/>
      <w:i/>
      <w:kern w:val="28"/>
      <w:sz w:val="28"/>
      <w:szCs w:val="28"/>
    </w:rPr>
  </w:style>
  <w:style w:type="character" w:customStyle="1" w:styleId="20">
    <w:name w:val="Заголовок 2 Знак"/>
    <w:aliases w:val="Автори Знак"/>
    <w:link w:val="2"/>
    <w:rsid w:val="003F3A81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af1">
    <w:name w:val="Установа"/>
    <w:basedOn w:val="a4"/>
    <w:link w:val="af2"/>
    <w:qFormat/>
    <w:rsid w:val="003F3A81"/>
    <w:pPr>
      <w:spacing w:after="200"/>
      <w:ind w:firstLine="0"/>
      <w:contextualSpacing/>
      <w:jc w:val="center"/>
    </w:pPr>
    <w:rPr>
      <w:rFonts w:ascii="Times New Roman" w:hAnsi="Times New Roman" w:cs="Times New Roman"/>
      <w:i/>
      <w:iCs/>
      <w:sz w:val="28"/>
      <w:szCs w:val="28"/>
      <w:lang w:val="uk-UA"/>
    </w:rPr>
  </w:style>
  <w:style w:type="paragraph" w:styleId="af3">
    <w:name w:val="Subtitle"/>
    <w:basedOn w:val="a"/>
    <w:next w:val="a"/>
    <w:link w:val="11"/>
    <w:locked/>
    <w:rsid w:val="00956D5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Без інтервалів Знак"/>
    <w:link w:val="a4"/>
    <w:uiPriority w:val="99"/>
    <w:rsid w:val="00BC39BE"/>
    <w:rPr>
      <w:rFonts w:eastAsia="Times New Roman" w:cs="Calibri"/>
      <w:sz w:val="22"/>
      <w:szCs w:val="22"/>
      <w:lang w:val="ru-RU" w:eastAsia="en-US"/>
    </w:rPr>
  </w:style>
  <w:style w:type="character" w:customStyle="1" w:styleId="af2">
    <w:name w:val="Установа Знак"/>
    <w:link w:val="af1"/>
    <w:rsid w:val="003F3A81"/>
    <w:rPr>
      <w:rFonts w:ascii="Times New Roman" w:eastAsia="Times New Roman" w:hAnsi="Times New Roman"/>
      <w:i/>
      <w:iCs/>
      <w:sz w:val="28"/>
      <w:szCs w:val="28"/>
      <w:lang w:eastAsia="en-US"/>
    </w:rPr>
  </w:style>
  <w:style w:type="character" w:customStyle="1" w:styleId="11">
    <w:name w:val="Підзаголовок Знак1"/>
    <w:link w:val="af3"/>
    <w:rsid w:val="00956D5A"/>
    <w:rPr>
      <w:rFonts w:ascii="Cambria" w:eastAsia="Times New Roman" w:hAnsi="Cambria" w:cs="Times New Roman"/>
      <w:sz w:val="24"/>
      <w:szCs w:val="24"/>
    </w:rPr>
  </w:style>
  <w:style w:type="paragraph" w:customStyle="1" w:styleId="af4">
    <w:name w:val="Рисунок"/>
    <w:basedOn w:val="a"/>
    <w:link w:val="af5"/>
    <w:qFormat/>
    <w:rsid w:val="00A753A3"/>
    <w:pPr>
      <w:spacing w:before="100" w:after="100"/>
      <w:ind w:firstLine="0"/>
      <w:contextualSpacing/>
      <w:jc w:val="center"/>
    </w:pPr>
    <w:rPr>
      <w:sz w:val="24"/>
    </w:rPr>
  </w:style>
  <w:style w:type="paragraph" w:customStyle="1" w:styleId="af6">
    <w:name w:val="Література"/>
    <w:basedOn w:val="a"/>
    <w:link w:val="af7"/>
    <w:qFormat/>
    <w:rsid w:val="00A753A3"/>
    <w:rPr>
      <w:sz w:val="24"/>
      <w:szCs w:val="24"/>
    </w:rPr>
  </w:style>
  <w:style w:type="character" w:customStyle="1" w:styleId="af5">
    <w:name w:val="Рисунок Знак"/>
    <w:link w:val="af4"/>
    <w:rsid w:val="00A753A3"/>
    <w:rPr>
      <w:rFonts w:ascii="Times New Roman" w:eastAsia="Times New Roman" w:hAnsi="Times New Roman"/>
      <w:sz w:val="24"/>
      <w:szCs w:val="28"/>
    </w:rPr>
  </w:style>
  <w:style w:type="paragraph" w:customStyle="1" w:styleId="af8">
    <w:name w:val="Розшифровка формул"/>
    <w:basedOn w:val="a"/>
    <w:link w:val="af9"/>
    <w:qFormat/>
    <w:rsid w:val="00800AA7"/>
    <w:pPr>
      <w:tabs>
        <w:tab w:val="left" w:pos="8647"/>
      </w:tabs>
      <w:ind w:firstLine="0"/>
      <w:jc w:val="left"/>
    </w:pPr>
  </w:style>
  <w:style w:type="character" w:customStyle="1" w:styleId="af7">
    <w:name w:val="Література Знак"/>
    <w:link w:val="af6"/>
    <w:rsid w:val="00A753A3"/>
    <w:rPr>
      <w:rFonts w:ascii="Times New Roman" w:eastAsia="Times New Roman" w:hAnsi="Times New Roman"/>
      <w:sz w:val="24"/>
      <w:szCs w:val="24"/>
    </w:rPr>
  </w:style>
  <w:style w:type="paragraph" w:customStyle="1" w:styleId="12">
    <w:name w:val="Підзаголовок1"/>
    <w:basedOn w:val="a"/>
    <w:link w:val="afa"/>
    <w:qFormat/>
    <w:rsid w:val="004F495C"/>
    <w:pPr>
      <w:spacing w:before="100" w:after="100"/>
      <w:ind w:firstLine="0"/>
      <w:jc w:val="center"/>
    </w:pPr>
    <w:rPr>
      <w:b/>
      <w:szCs w:val="24"/>
    </w:rPr>
  </w:style>
  <w:style w:type="character" w:customStyle="1" w:styleId="af9">
    <w:name w:val="Розшифровка формул Знак"/>
    <w:link w:val="af8"/>
    <w:rsid w:val="00800AA7"/>
    <w:rPr>
      <w:rFonts w:ascii="Times New Roman" w:eastAsia="Times New Roman" w:hAnsi="Times New Roman"/>
      <w:sz w:val="28"/>
      <w:szCs w:val="28"/>
    </w:rPr>
  </w:style>
  <w:style w:type="paragraph" w:styleId="afb">
    <w:name w:val="Bibliography"/>
    <w:basedOn w:val="a"/>
    <w:next w:val="a"/>
    <w:uiPriority w:val="37"/>
    <w:unhideWhenUsed/>
    <w:rsid w:val="003B3D58"/>
  </w:style>
  <w:style w:type="character" w:customStyle="1" w:styleId="afa">
    <w:name w:val="Підзаголовок Знак"/>
    <w:link w:val="12"/>
    <w:rsid w:val="004F495C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Іва19</b:Tag>
    <b:SourceType>JournalArticle</b:SourceType>
    <b:Guid>{A6BEAF11-040F-4BB2-BD1F-B474CF28DFEE}</b:Guid>
    <b:Title>Особливості вирощування пасльонових у сильному магнітному полі</b:Title>
    <b:Year>2019</b:Year>
    <b:JournalName>Садівництво та фізика</b:JournalName>
    <b:Pages>34-56</b:Pages>
    <b:Volume>5</b:Volume>
    <b:Issue>12</b:Issue>
    <b:Author>
      <b:Author>
        <b:NameList>
          <b:Person>
            <b:Last>Іваненко</b:Last>
            <b:Middle>С</b:Middle>
            <b:First>П</b:First>
          </b:Person>
          <b:Person>
            <b:Last>Ковтун</b:Last>
            <b:Middle>В</b:Middle>
            <b:First>М</b:First>
          </b:Person>
        </b:NameList>
      </b:Author>
    </b:Author>
    <b:RefOrder>2</b:RefOrder>
  </b:Source>
  <b:Source>
    <b:Tag>Лан88</b:Tag>
    <b:SourceType>Book</b:SourceType>
    <b:Guid>{8FB24FD4-3076-4D22-AF55-701AB4E41446}</b:Guid>
    <b:Title>Теорія поля</b:Title>
    <b:Year>1988</b:Year>
    <b:City>М.</b:City>
    <b:Publisher>Наука</b:Publisher>
    <b:Author>
      <b:Author>
        <b:NameList>
          <b:Person>
            <b:Last>Ландау</b:Last>
            <b:Middle>Д</b:Middle>
            <b:First>Л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2BBAAB4-8A1C-4339-A900-18EC6402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Serhii Lebedynskyi</cp:lastModifiedBy>
  <cp:revision>2</cp:revision>
  <cp:lastPrinted>2011-12-07T18:30:00Z</cp:lastPrinted>
  <dcterms:created xsi:type="dcterms:W3CDTF">2023-03-14T07:52:00Z</dcterms:created>
  <dcterms:modified xsi:type="dcterms:W3CDTF">2023-03-14T07:52:00Z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